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618E" w14:textId="77777777" w:rsidR="0069657E" w:rsidRPr="005C002C" w:rsidRDefault="009C22CF" w:rsidP="0069657E">
      <w:pPr>
        <w:jc w:val="center"/>
        <w:rPr>
          <w:u w:val="single"/>
        </w:rPr>
      </w:pPr>
      <w:r>
        <w:rPr>
          <w:rFonts w:ascii="Comic Sans MS" w:hAnsi="Comic Sans MS"/>
          <w:b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4C6E914A" wp14:editId="48C89A20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914400" cy="914400"/>
            <wp:effectExtent l="0" t="0" r="0" b="0"/>
            <wp:wrapSquare wrapText="bothSides"/>
            <wp:docPr id="2" name="Picture 2" descr="3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d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57E">
        <w:rPr>
          <w:rFonts w:ascii="Comic Sans MS" w:hAnsi="Comic Sans MS"/>
          <w:b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 wp14:anchorId="52CD9A16" wp14:editId="349D1D60">
            <wp:simplePos x="0" y="0"/>
            <wp:positionH relativeFrom="column">
              <wp:posOffset>8115300</wp:posOffset>
            </wp:positionH>
            <wp:positionV relativeFrom="paragraph">
              <wp:posOffset>114300</wp:posOffset>
            </wp:positionV>
            <wp:extent cx="914400" cy="914400"/>
            <wp:effectExtent l="0" t="0" r="0" b="0"/>
            <wp:wrapSquare wrapText="bothSides"/>
            <wp:docPr id="1" name="Picture 1" descr="3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d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57E" w:rsidRPr="005C002C">
        <w:rPr>
          <w:rFonts w:ascii="Comic Sans MS" w:hAnsi="Comic Sans MS"/>
          <w:b/>
          <w:sz w:val="34"/>
          <w:szCs w:val="34"/>
          <w:u w:val="single"/>
        </w:rPr>
        <w:t>Holy Trinity College</w:t>
      </w:r>
    </w:p>
    <w:p w14:paraId="66CB3CC8" w14:textId="77777777" w:rsidR="0069657E" w:rsidRPr="00CF5061" w:rsidRDefault="0069657E" w:rsidP="0069657E">
      <w:pPr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14:paraId="1DE7A757" w14:textId="0BAA4753" w:rsidR="0069657E" w:rsidRPr="00643990" w:rsidRDefault="003B3821" w:rsidP="0069657E">
      <w:pPr>
        <w:tabs>
          <w:tab w:val="center" w:pos="6404"/>
          <w:tab w:val="left" w:pos="11420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43990">
        <w:rPr>
          <w:rFonts w:ascii="Comic Sans MS" w:hAnsi="Comic Sans MS"/>
          <w:b/>
          <w:sz w:val="28"/>
          <w:szCs w:val="28"/>
          <w:u w:val="single"/>
        </w:rPr>
        <w:t>Year 14</w:t>
      </w:r>
      <w:r w:rsidR="00ED4235" w:rsidRPr="00643990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69657E" w:rsidRPr="00643990">
        <w:rPr>
          <w:rFonts w:ascii="Comic Sans MS" w:hAnsi="Comic Sans MS"/>
          <w:b/>
          <w:sz w:val="28"/>
          <w:szCs w:val="28"/>
          <w:u w:val="single"/>
        </w:rPr>
        <w:t>Assignment Schedule</w:t>
      </w:r>
      <w:r w:rsidR="00B65D4F" w:rsidRPr="00643990">
        <w:rPr>
          <w:rFonts w:ascii="Comic Sans MS" w:hAnsi="Comic Sans MS"/>
          <w:b/>
          <w:sz w:val="28"/>
          <w:szCs w:val="28"/>
          <w:u w:val="single"/>
        </w:rPr>
        <w:t xml:space="preserve"> [202</w:t>
      </w:r>
      <w:r w:rsidR="00643990">
        <w:rPr>
          <w:rFonts w:ascii="Comic Sans MS" w:hAnsi="Comic Sans MS"/>
          <w:b/>
          <w:sz w:val="28"/>
          <w:szCs w:val="28"/>
          <w:u w:val="single"/>
        </w:rPr>
        <w:t>2</w:t>
      </w:r>
      <w:r w:rsidR="00B65D4F" w:rsidRPr="00643990">
        <w:rPr>
          <w:rFonts w:ascii="Comic Sans MS" w:hAnsi="Comic Sans MS"/>
          <w:b/>
          <w:sz w:val="28"/>
          <w:szCs w:val="28"/>
          <w:u w:val="single"/>
        </w:rPr>
        <w:t>-202</w:t>
      </w:r>
      <w:r w:rsidR="00643990">
        <w:rPr>
          <w:rFonts w:ascii="Comic Sans MS" w:hAnsi="Comic Sans MS"/>
          <w:b/>
          <w:sz w:val="28"/>
          <w:szCs w:val="28"/>
          <w:u w:val="single"/>
        </w:rPr>
        <w:t>3</w:t>
      </w:r>
      <w:r w:rsidR="00B65D4F" w:rsidRPr="00643990">
        <w:rPr>
          <w:rFonts w:ascii="Comic Sans MS" w:hAnsi="Comic Sans MS"/>
          <w:b/>
          <w:sz w:val="28"/>
          <w:szCs w:val="28"/>
          <w:u w:val="single"/>
        </w:rPr>
        <w:t>]</w:t>
      </w:r>
    </w:p>
    <w:p w14:paraId="65A12DF9" w14:textId="77777777" w:rsidR="00643990" w:rsidRPr="00643990" w:rsidRDefault="00643990" w:rsidP="00643990">
      <w:pPr>
        <w:ind w:left="1440" w:firstLine="720"/>
        <w:jc w:val="center"/>
        <w:rPr>
          <w:rFonts w:ascii="Comic Sans MS" w:hAnsi="Comic Sans MS"/>
          <w:b/>
          <w:sz w:val="20"/>
          <w:szCs w:val="20"/>
        </w:rPr>
      </w:pPr>
      <w:r w:rsidRPr="00643990">
        <w:rPr>
          <w:rFonts w:ascii="Comic Sans MS" w:hAnsi="Comic Sans MS"/>
          <w:b/>
          <w:sz w:val="20"/>
          <w:szCs w:val="20"/>
        </w:rPr>
        <w:t>Internal Assessment:  Week 1: 17</w:t>
      </w:r>
      <w:r w:rsidRPr="00643990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Pr="00643990">
        <w:rPr>
          <w:rFonts w:ascii="Comic Sans MS" w:hAnsi="Comic Sans MS"/>
          <w:b/>
          <w:sz w:val="20"/>
          <w:szCs w:val="20"/>
        </w:rPr>
        <w:t xml:space="preserve"> – 21</w:t>
      </w:r>
      <w:r w:rsidRPr="00643990">
        <w:rPr>
          <w:rFonts w:ascii="Comic Sans MS" w:hAnsi="Comic Sans MS"/>
          <w:b/>
          <w:sz w:val="20"/>
          <w:szCs w:val="20"/>
          <w:vertAlign w:val="superscript"/>
        </w:rPr>
        <w:t>st</w:t>
      </w:r>
      <w:r w:rsidRPr="00643990">
        <w:rPr>
          <w:rFonts w:ascii="Comic Sans MS" w:hAnsi="Comic Sans MS"/>
          <w:b/>
          <w:sz w:val="20"/>
          <w:szCs w:val="20"/>
        </w:rPr>
        <w:t xml:space="preserve"> October; Week 2: 2</w:t>
      </w:r>
      <w:r w:rsidRPr="00643990">
        <w:rPr>
          <w:rFonts w:ascii="Comic Sans MS" w:hAnsi="Comic Sans MS"/>
          <w:b/>
          <w:sz w:val="20"/>
          <w:szCs w:val="20"/>
          <w:vertAlign w:val="superscript"/>
        </w:rPr>
        <w:t>nd</w:t>
      </w:r>
      <w:r w:rsidRPr="00643990">
        <w:rPr>
          <w:rFonts w:ascii="Comic Sans MS" w:hAnsi="Comic Sans MS"/>
          <w:b/>
          <w:sz w:val="20"/>
          <w:szCs w:val="20"/>
        </w:rPr>
        <w:t xml:space="preserve"> – 9</w:t>
      </w:r>
      <w:r w:rsidRPr="00643990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Pr="00643990">
        <w:rPr>
          <w:rFonts w:ascii="Comic Sans MS" w:hAnsi="Comic Sans MS"/>
          <w:b/>
          <w:sz w:val="20"/>
          <w:szCs w:val="20"/>
        </w:rPr>
        <w:t xml:space="preserve"> Dec 2022; Week 3: 1</w:t>
      </w:r>
      <w:r w:rsidRPr="00643990">
        <w:rPr>
          <w:rFonts w:ascii="Comic Sans MS" w:hAnsi="Comic Sans MS"/>
          <w:b/>
          <w:sz w:val="20"/>
          <w:szCs w:val="20"/>
          <w:vertAlign w:val="superscript"/>
        </w:rPr>
        <w:t>st</w:t>
      </w:r>
      <w:r w:rsidRPr="00643990">
        <w:rPr>
          <w:rFonts w:ascii="Comic Sans MS" w:hAnsi="Comic Sans MS"/>
          <w:b/>
          <w:sz w:val="20"/>
          <w:szCs w:val="20"/>
        </w:rPr>
        <w:t xml:space="preserve"> – 3</w:t>
      </w:r>
      <w:r w:rsidRPr="00643990">
        <w:rPr>
          <w:rFonts w:ascii="Comic Sans MS" w:hAnsi="Comic Sans MS"/>
          <w:b/>
          <w:sz w:val="20"/>
          <w:szCs w:val="20"/>
          <w:vertAlign w:val="superscript"/>
        </w:rPr>
        <w:t>rd</w:t>
      </w:r>
      <w:r w:rsidRPr="00643990">
        <w:rPr>
          <w:rFonts w:ascii="Comic Sans MS" w:hAnsi="Comic Sans MS"/>
          <w:b/>
          <w:sz w:val="20"/>
          <w:szCs w:val="20"/>
        </w:rPr>
        <w:t xml:space="preserve"> March 2023</w:t>
      </w:r>
    </w:p>
    <w:p w14:paraId="5B0B708C" w14:textId="77777777" w:rsidR="0069657E" w:rsidRPr="00916978" w:rsidRDefault="0069657E" w:rsidP="0069657E">
      <w:pPr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14:paraId="60E990AF" w14:textId="77777777" w:rsidR="0069657E" w:rsidRPr="00A12AAA" w:rsidRDefault="0069657E" w:rsidP="0069657E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TableGrid"/>
        <w:tblW w:w="14508" w:type="dxa"/>
        <w:tblLayout w:type="fixed"/>
        <w:tblLook w:val="01E0" w:firstRow="1" w:lastRow="1" w:firstColumn="1" w:lastColumn="1" w:noHBand="0" w:noVBand="0"/>
      </w:tblPr>
      <w:tblGrid>
        <w:gridCol w:w="2122"/>
        <w:gridCol w:w="1586"/>
        <w:gridCol w:w="2160"/>
        <w:gridCol w:w="4860"/>
        <w:gridCol w:w="3780"/>
      </w:tblGrid>
      <w:tr w:rsidR="0069657E" w:rsidRPr="00CF5061" w14:paraId="4FCFEF29" w14:textId="77777777" w:rsidTr="0020515B">
        <w:tc>
          <w:tcPr>
            <w:tcW w:w="2122" w:type="dxa"/>
            <w:shd w:val="clear" w:color="auto" w:fill="CCFFFF"/>
          </w:tcPr>
          <w:p w14:paraId="7B608401" w14:textId="77777777" w:rsidR="0069657E" w:rsidRPr="00CF5061" w:rsidRDefault="0069657E" w:rsidP="0069657E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</w:p>
          <w:p w14:paraId="40B512EC" w14:textId="77777777" w:rsidR="0069657E" w:rsidRPr="00ED4235" w:rsidRDefault="00ED4235" w:rsidP="0069657E">
            <w:pPr>
              <w:jc w:val="center"/>
              <w:rPr>
                <w:rFonts w:ascii="Comic Sans MS" w:hAnsi="Comic Sans MS"/>
                <w:sz w:val="23"/>
                <w:szCs w:val="23"/>
                <w:u w:val="single"/>
              </w:rPr>
            </w:pPr>
            <w:r w:rsidRPr="00ED4235">
              <w:rPr>
                <w:rFonts w:ascii="Comic Sans MS" w:hAnsi="Comic Sans MS"/>
                <w:sz w:val="23"/>
                <w:szCs w:val="23"/>
                <w:u w:val="single"/>
              </w:rPr>
              <w:t>Subject</w:t>
            </w:r>
          </w:p>
        </w:tc>
        <w:tc>
          <w:tcPr>
            <w:tcW w:w="1586" w:type="dxa"/>
            <w:shd w:val="clear" w:color="auto" w:fill="CCFFFF"/>
          </w:tcPr>
          <w:p w14:paraId="7DA3CB9C" w14:textId="77777777" w:rsidR="0069657E" w:rsidRPr="00CF5061" w:rsidRDefault="0069657E" w:rsidP="0069657E">
            <w:pPr>
              <w:jc w:val="center"/>
              <w:rPr>
                <w:rFonts w:ascii="Comic Sans MS" w:hAnsi="Comic Sans MS"/>
                <w:sz w:val="23"/>
                <w:szCs w:val="23"/>
                <w:u w:val="single"/>
              </w:rPr>
            </w:pPr>
            <w:r w:rsidRPr="00CF5061">
              <w:rPr>
                <w:rFonts w:ascii="Comic Sans MS" w:hAnsi="Comic Sans MS"/>
                <w:sz w:val="23"/>
                <w:szCs w:val="23"/>
                <w:u w:val="single"/>
              </w:rPr>
              <w:t>Examination</w:t>
            </w:r>
          </w:p>
          <w:p w14:paraId="0FC724BF" w14:textId="77777777" w:rsidR="0069657E" w:rsidRPr="00CF5061" w:rsidRDefault="0069657E" w:rsidP="0069657E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CF5061">
              <w:rPr>
                <w:rFonts w:ascii="Comic Sans MS" w:hAnsi="Comic Sans MS"/>
                <w:sz w:val="23"/>
                <w:szCs w:val="23"/>
                <w:u w:val="single"/>
              </w:rPr>
              <w:t>Board</w:t>
            </w:r>
          </w:p>
        </w:tc>
        <w:tc>
          <w:tcPr>
            <w:tcW w:w="2160" w:type="dxa"/>
            <w:shd w:val="clear" w:color="auto" w:fill="CCFFFF"/>
          </w:tcPr>
          <w:p w14:paraId="65D97DA4" w14:textId="77777777" w:rsidR="0069657E" w:rsidRPr="00CF5061" w:rsidRDefault="0069657E" w:rsidP="0069657E">
            <w:pPr>
              <w:jc w:val="center"/>
              <w:rPr>
                <w:rFonts w:ascii="Comic Sans MS" w:hAnsi="Comic Sans MS"/>
                <w:sz w:val="23"/>
                <w:szCs w:val="23"/>
                <w:u w:val="single"/>
              </w:rPr>
            </w:pPr>
            <w:r w:rsidRPr="00CF5061">
              <w:rPr>
                <w:rFonts w:ascii="Comic Sans MS" w:hAnsi="Comic Sans MS"/>
                <w:sz w:val="23"/>
                <w:szCs w:val="23"/>
                <w:u w:val="single"/>
              </w:rPr>
              <w:t xml:space="preserve">Percentage of course </w:t>
            </w:r>
            <w:r w:rsidRPr="00CF5061">
              <w:rPr>
                <w:rFonts w:ascii="Comic Sans MS" w:hAnsi="Comic Sans MS"/>
                <w:b/>
                <w:i/>
                <w:sz w:val="23"/>
                <w:szCs w:val="23"/>
                <w:u w:val="single"/>
              </w:rPr>
              <w:t>examined</w:t>
            </w:r>
            <w:r w:rsidR="00453D2A">
              <w:rPr>
                <w:rFonts w:ascii="Comic Sans MS" w:hAnsi="Comic Sans MS"/>
                <w:sz w:val="23"/>
                <w:szCs w:val="23"/>
                <w:u w:val="single"/>
              </w:rPr>
              <w:t xml:space="preserve"> in Year 14</w:t>
            </w:r>
          </w:p>
        </w:tc>
        <w:tc>
          <w:tcPr>
            <w:tcW w:w="4860" w:type="dxa"/>
            <w:shd w:val="clear" w:color="auto" w:fill="CCFFFF"/>
          </w:tcPr>
          <w:p w14:paraId="63B5D6A4" w14:textId="77777777" w:rsidR="0069657E" w:rsidRPr="00CF5061" w:rsidRDefault="0069657E" w:rsidP="0069657E">
            <w:pPr>
              <w:jc w:val="center"/>
              <w:rPr>
                <w:rFonts w:ascii="Comic Sans MS" w:hAnsi="Comic Sans MS"/>
                <w:sz w:val="23"/>
                <w:szCs w:val="23"/>
                <w:u w:val="single"/>
              </w:rPr>
            </w:pPr>
            <w:r w:rsidRPr="00CF5061">
              <w:rPr>
                <w:rFonts w:ascii="Comic Sans MS" w:hAnsi="Comic Sans MS"/>
                <w:sz w:val="23"/>
                <w:szCs w:val="23"/>
                <w:u w:val="single"/>
              </w:rPr>
              <w:t>Details</w:t>
            </w:r>
          </w:p>
          <w:p w14:paraId="51F83827" w14:textId="77777777" w:rsidR="0069657E" w:rsidRPr="00CF5061" w:rsidRDefault="0069657E" w:rsidP="0069657E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CF5061">
              <w:rPr>
                <w:rFonts w:ascii="Comic Sans MS" w:hAnsi="Comic Sans MS"/>
                <w:sz w:val="23"/>
                <w:szCs w:val="23"/>
              </w:rPr>
              <w:t>(Controlled Assessment/ Practical/ Exam)</w:t>
            </w:r>
          </w:p>
        </w:tc>
        <w:tc>
          <w:tcPr>
            <w:tcW w:w="3780" w:type="dxa"/>
            <w:shd w:val="clear" w:color="auto" w:fill="CCFFFF"/>
          </w:tcPr>
          <w:p w14:paraId="3A8F238F" w14:textId="77777777" w:rsidR="0069657E" w:rsidRPr="00CF5061" w:rsidRDefault="0069657E" w:rsidP="0069657E">
            <w:pPr>
              <w:jc w:val="center"/>
              <w:rPr>
                <w:rFonts w:ascii="Comic Sans MS" w:hAnsi="Comic Sans MS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sz w:val="23"/>
                <w:szCs w:val="23"/>
                <w:u w:val="single"/>
              </w:rPr>
              <w:t xml:space="preserve">Date &amp; </w:t>
            </w:r>
            <w:r w:rsidRPr="00CF5061">
              <w:rPr>
                <w:rFonts w:ascii="Comic Sans MS" w:hAnsi="Comic Sans MS"/>
                <w:sz w:val="23"/>
                <w:szCs w:val="23"/>
                <w:u w:val="single"/>
              </w:rPr>
              <w:t>Month of Assessment</w:t>
            </w:r>
          </w:p>
          <w:p w14:paraId="2053F44D" w14:textId="100A03E8" w:rsidR="0069657E" w:rsidRPr="00CF5061" w:rsidRDefault="005C56F1" w:rsidP="0069657E">
            <w:pPr>
              <w:jc w:val="center"/>
              <w:rPr>
                <w:rFonts w:ascii="Comic Sans MS" w:hAnsi="Comic Sans MS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sz w:val="23"/>
                <w:szCs w:val="23"/>
                <w:u w:val="single"/>
              </w:rPr>
              <w:t>September 20</w:t>
            </w:r>
            <w:r w:rsidR="00643990">
              <w:rPr>
                <w:rFonts w:ascii="Comic Sans MS" w:hAnsi="Comic Sans MS"/>
                <w:sz w:val="23"/>
                <w:szCs w:val="23"/>
                <w:u w:val="single"/>
              </w:rPr>
              <w:t>22</w:t>
            </w:r>
            <w:r w:rsidR="0069657E" w:rsidRPr="00CF5061">
              <w:rPr>
                <w:rFonts w:ascii="Comic Sans MS" w:hAnsi="Comic Sans MS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omic Sans MS" w:hAnsi="Comic Sans MS"/>
                <w:sz w:val="23"/>
                <w:szCs w:val="23"/>
                <w:u w:val="single"/>
              </w:rPr>
              <w:t>– June 202</w:t>
            </w:r>
            <w:r w:rsidR="00643990">
              <w:rPr>
                <w:rFonts w:ascii="Comic Sans MS" w:hAnsi="Comic Sans MS"/>
                <w:sz w:val="23"/>
                <w:szCs w:val="23"/>
                <w:u w:val="single"/>
              </w:rPr>
              <w:t>3</w:t>
            </w:r>
          </w:p>
        </w:tc>
      </w:tr>
      <w:tr w:rsidR="0069657E" w:rsidRPr="00333007" w14:paraId="71121514" w14:textId="77777777" w:rsidTr="0020515B">
        <w:tc>
          <w:tcPr>
            <w:tcW w:w="2122" w:type="dxa"/>
          </w:tcPr>
          <w:p w14:paraId="7716D2C8" w14:textId="77777777" w:rsidR="0069657E" w:rsidRPr="00333007" w:rsidRDefault="00056D5C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Sociology</w:t>
            </w:r>
          </w:p>
        </w:tc>
        <w:tc>
          <w:tcPr>
            <w:tcW w:w="1586" w:type="dxa"/>
          </w:tcPr>
          <w:p w14:paraId="41A12929" w14:textId="77777777" w:rsidR="0069657E" w:rsidRPr="00333007" w:rsidRDefault="00056D5C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AQA</w:t>
            </w:r>
          </w:p>
        </w:tc>
        <w:tc>
          <w:tcPr>
            <w:tcW w:w="2160" w:type="dxa"/>
          </w:tcPr>
          <w:p w14:paraId="5EB4CFF3" w14:textId="77777777" w:rsidR="0069657E" w:rsidRPr="00333007" w:rsidRDefault="00487D77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="00056D5C" w:rsidRPr="00333007">
              <w:rPr>
                <w:rFonts w:asciiTheme="majorHAnsi" w:hAnsiTheme="majorHAnsi" w:cstheme="majorHAnsi"/>
                <w:sz w:val="18"/>
                <w:szCs w:val="18"/>
              </w:rPr>
              <w:t>0%</w:t>
            </w:r>
          </w:p>
        </w:tc>
        <w:tc>
          <w:tcPr>
            <w:tcW w:w="4860" w:type="dxa"/>
          </w:tcPr>
          <w:p w14:paraId="599A971C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A Level 100% Examination</w:t>
            </w:r>
          </w:p>
          <w:p w14:paraId="1AA3F45A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3 x 2 hour Papers at the end of year 14</w:t>
            </w:r>
          </w:p>
          <w:p w14:paraId="1EE1D8BE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33.3% each of overall A level grade</w:t>
            </w:r>
          </w:p>
          <w:p w14:paraId="5944C5C4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3E63DAC0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Paper 1: Education with Methods</w:t>
            </w:r>
          </w:p>
          <w:p w14:paraId="17CBDCD5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02E38C22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Paper2: Topics in Sociology</w:t>
            </w:r>
          </w:p>
          <w:p w14:paraId="6E83A308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4B1249F7" w14:textId="77777777" w:rsidR="002F3DB5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Paper3:  Crime and Deviance with Theory and  </w:t>
            </w:r>
          </w:p>
          <w:p w14:paraId="17AC7468" w14:textId="77777777" w:rsidR="00056D5C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                Methods</w:t>
            </w:r>
          </w:p>
        </w:tc>
        <w:tc>
          <w:tcPr>
            <w:tcW w:w="3780" w:type="dxa"/>
          </w:tcPr>
          <w:p w14:paraId="4DFA6DEE" w14:textId="77777777" w:rsidR="002F3DB5" w:rsidRPr="00333007" w:rsidRDefault="002F3DB5" w:rsidP="002F3DB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Class will complete weekly / fortnightly class tests from Sept- May</w:t>
            </w:r>
          </w:p>
          <w:p w14:paraId="1B582D7D" w14:textId="77777777" w:rsidR="002F3DB5" w:rsidRPr="00333007" w:rsidRDefault="002F3DB5" w:rsidP="002F3DB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Assessment Week 1: Oct 11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- 15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0D5C8B6" w14:textId="77777777" w:rsidR="002F3DB5" w:rsidRPr="00333007" w:rsidRDefault="002F3DB5" w:rsidP="002F3DB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Assessment Week 2: Dec 2nd-9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481BFB7" w14:textId="77777777" w:rsidR="002F3DB5" w:rsidRPr="00333007" w:rsidRDefault="002F3DB5" w:rsidP="002F3DB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Assessment Week 3: March 1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st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-4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</w:p>
          <w:p w14:paraId="40A4A1E7" w14:textId="77777777" w:rsidR="002F3DB5" w:rsidRPr="00333007" w:rsidRDefault="002F3DB5" w:rsidP="002F3D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E3ED45" w14:textId="77777777" w:rsidR="0009754C" w:rsidRPr="00333007" w:rsidRDefault="002F3DB5" w:rsidP="002F3DB5">
            <w:pPr>
              <w:autoSpaceDE w:val="0"/>
              <w:autoSpaceDN w:val="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3x 2 hour external exams in May/June of Year 14.</w:t>
            </w:r>
          </w:p>
        </w:tc>
      </w:tr>
      <w:tr w:rsidR="00487D77" w:rsidRPr="00333007" w14:paraId="264C8C85" w14:textId="77777777" w:rsidTr="0020515B">
        <w:tc>
          <w:tcPr>
            <w:tcW w:w="2122" w:type="dxa"/>
          </w:tcPr>
          <w:p w14:paraId="5DBF9620" w14:textId="77777777" w:rsidR="00487D77" w:rsidRPr="00333007" w:rsidRDefault="00487D77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Psychology</w:t>
            </w:r>
          </w:p>
        </w:tc>
        <w:tc>
          <w:tcPr>
            <w:tcW w:w="1586" w:type="dxa"/>
          </w:tcPr>
          <w:p w14:paraId="19EF3F31" w14:textId="77777777" w:rsidR="00487D77" w:rsidRPr="00333007" w:rsidRDefault="00487D77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AQA</w:t>
            </w:r>
          </w:p>
        </w:tc>
        <w:tc>
          <w:tcPr>
            <w:tcW w:w="2160" w:type="dxa"/>
          </w:tcPr>
          <w:p w14:paraId="0A57EE0E" w14:textId="77777777" w:rsidR="00487D77" w:rsidRPr="00333007" w:rsidRDefault="00487D77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100%</w:t>
            </w:r>
          </w:p>
        </w:tc>
        <w:tc>
          <w:tcPr>
            <w:tcW w:w="4860" w:type="dxa"/>
          </w:tcPr>
          <w:p w14:paraId="6A544BDA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A Level 100% Examination</w:t>
            </w:r>
          </w:p>
          <w:p w14:paraId="3EEECFF3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3 x 2 hour Papers at the end of year 14</w:t>
            </w:r>
          </w:p>
          <w:p w14:paraId="6AAC6A60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33.3% each of overall A level grade</w:t>
            </w:r>
          </w:p>
          <w:p w14:paraId="7379E18E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25CEE805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Paper 1: Introductory Topics in Psychology</w:t>
            </w:r>
          </w:p>
          <w:p w14:paraId="0DA7BCCB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77027B54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Paper2: Psychology In Context</w:t>
            </w:r>
          </w:p>
          <w:p w14:paraId="35423F93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498DC032" w14:textId="77777777" w:rsidR="008055C0" w:rsidRPr="00333007" w:rsidRDefault="008055C0" w:rsidP="008055C0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Paper3: Issues and Options in Psychology</w:t>
            </w:r>
          </w:p>
          <w:p w14:paraId="5E13172D" w14:textId="77777777" w:rsidR="00487D77" w:rsidRPr="00333007" w:rsidRDefault="00487D77" w:rsidP="00CE3E57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0" w:type="dxa"/>
          </w:tcPr>
          <w:p w14:paraId="1D6D1176" w14:textId="77777777" w:rsidR="008055C0" w:rsidRPr="00333007" w:rsidRDefault="008055C0" w:rsidP="008055C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Class will complete weekly / fortnightly class tests from Sept- May</w:t>
            </w:r>
          </w:p>
          <w:p w14:paraId="7C4395DC" w14:textId="77777777" w:rsidR="008055C0" w:rsidRPr="00333007" w:rsidRDefault="008055C0" w:rsidP="008055C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Assessment Week 1: Oct 11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- 15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7D90964" w14:textId="77777777" w:rsidR="008055C0" w:rsidRPr="00333007" w:rsidRDefault="008055C0" w:rsidP="008055C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Assessment Week 2: Dec 2nd-9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C4A0D87" w14:textId="77777777" w:rsidR="008055C0" w:rsidRPr="00333007" w:rsidRDefault="008055C0" w:rsidP="008055C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Assessment Week 3: March 1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st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-4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</w:p>
          <w:p w14:paraId="6FF5E9D4" w14:textId="77777777" w:rsidR="008055C0" w:rsidRPr="00333007" w:rsidRDefault="008055C0" w:rsidP="008055C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185889" w14:textId="77777777" w:rsidR="008055C0" w:rsidRPr="00333007" w:rsidRDefault="008055C0" w:rsidP="008055C0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3x 2 hour external exams in May/June of Year 14.</w:t>
            </w:r>
          </w:p>
          <w:p w14:paraId="6909569C" w14:textId="77777777" w:rsidR="00487D77" w:rsidRPr="00333007" w:rsidRDefault="00487D77" w:rsidP="0038480B">
            <w:pPr>
              <w:autoSpaceDE w:val="0"/>
              <w:autoSpaceDN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1699" w:rsidRPr="00333007" w14:paraId="461E56FF" w14:textId="77777777" w:rsidTr="0020515B">
        <w:tc>
          <w:tcPr>
            <w:tcW w:w="2122" w:type="dxa"/>
          </w:tcPr>
          <w:p w14:paraId="61B788BB" w14:textId="77777777" w:rsidR="00011699" w:rsidRPr="00333007" w:rsidRDefault="0001169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History</w:t>
            </w:r>
          </w:p>
        </w:tc>
        <w:tc>
          <w:tcPr>
            <w:tcW w:w="1586" w:type="dxa"/>
          </w:tcPr>
          <w:p w14:paraId="59055389" w14:textId="77777777" w:rsidR="00011699" w:rsidRPr="00333007" w:rsidRDefault="007A28CC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CCEA</w:t>
            </w:r>
          </w:p>
        </w:tc>
        <w:tc>
          <w:tcPr>
            <w:tcW w:w="2160" w:type="dxa"/>
          </w:tcPr>
          <w:p w14:paraId="3C62944C" w14:textId="77777777" w:rsidR="00011699" w:rsidRPr="00333007" w:rsidRDefault="0001169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2CE0062C" w14:textId="77777777" w:rsidR="00011699" w:rsidRPr="00011699" w:rsidRDefault="00011699" w:rsidP="00011699">
            <w:pPr>
              <w:shd w:val="clear" w:color="auto" w:fill="E0EDF6"/>
              <w:outlineLvl w:val="1"/>
              <w:rPr>
                <w:rFonts w:ascii="Arial" w:hAnsi="Arial" w:cs="Arial"/>
                <w:b/>
                <w:bCs/>
                <w:color w:val="181818"/>
                <w:sz w:val="18"/>
                <w:szCs w:val="18"/>
              </w:rPr>
            </w:pPr>
            <w:r w:rsidRPr="00011699">
              <w:rPr>
                <w:rFonts w:ascii="Arial" w:hAnsi="Arial" w:cs="Arial"/>
                <w:b/>
                <w:bCs/>
                <w:color w:val="181818"/>
                <w:sz w:val="18"/>
                <w:szCs w:val="18"/>
              </w:rPr>
              <w:t>A21 – The Partition of Ireland 1900-25</w:t>
            </w:r>
          </w:p>
          <w:p w14:paraId="2959824E" w14:textId="77777777" w:rsidR="00011699" w:rsidRPr="00011699" w:rsidRDefault="00011699" w:rsidP="00011699">
            <w:pPr>
              <w:shd w:val="clear" w:color="auto" w:fill="E0EDF6"/>
              <w:outlineLvl w:val="1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011699">
              <w:rPr>
                <w:rFonts w:ascii="Arial" w:hAnsi="Arial" w:cs="Arial"/>
                <w:b/>
                <w:bCs/>
                <w:color w:val="181818"/>
                <w:sz w:val="18"/>
                <w:szCs w:val="18"/>
              </w:rPr>
              <w:t>ASSESSED BY EXAMINATION</w:t>
            </w:r>
          </w:p>
          <w:p w14:paraId="69E8A647" w14:textId="77777777" w:rsidR="00011699" w:rsidRPr="00011699" w:rsidRDefault="00011699" w:rsidP="00011699">
            <w:pPr>
              <w:numPr>
                <w:ilvl w:val="0"/>
                <w:numId w:val="2"/>
              </w:numPr>
              <w:shd w:val="clear" w:color="auto" w:fill="E0EDF6"/>
              <w:spacing w:before="100" w:beforeAutospacing="1" w:after="100" w:afterAutospacing="1"/>
              <w:rPr>
                <w:rFonts w:ascii="Arial" w:hAnsi="Arial" w:cs="Arial"/>
                <w:color w:val="4E4E4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A22 Partiti</w:t>
            </w:r>
            <w:r w:rsidRPr="00011699">
              <w:rPr>
                <w:rFonts w:ascii="Arial" w:hAnsi="Arial" w:cs="Arial"/>
                <w:color w:val="000000"/>
                <w:sz w:val="18"/>
                <w:szCs w:val="18"/>
              </w:rPr>
              <w:t>on of Ireland exam is 2 hour 30 mins</w:t>
            </w:r>
          </w:p>
          <w:p w14:paraId="1D3FD79F" w14:textId="77777777" w:rsidR="00011699" w:rsidRPr="00011699" w:rsidRDefault="00011699" w:rsidP="00011699">
            <w:pPr>
              <w:numPr>
                <w:ilvl w:val="0"/>
                <w:numId w:val="2"/>
              </w:numPr>
              <w:shd w:val="clear" w:color="auto" w:fill="E0EDF6"/>
              <w:spacing w:before="100" w:beforeAutospacing="1" w:after="100" w:afterAutospacing="1"/>
              <w:rPr>
                <w:rFonts w:ascii="Arial" w:hAnsi="Arial" w:cs="Arial"/>
                <w:color w:val="4E4E4E"/>
                <w:sz w:val="18"/>
                <w:szCs w:val="18"/>
              </w:rPr>
            </w:pPr>
            <w:r w:rsidRPr="000116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Students answer three questions; Two are Source based and one is an extended essay</w:t>
            </w:r>
            <w:r w:rsidRPr="00011699">
              <w:rPr>
                <w:rFonts w:ascii="Arial" w:hAnsi="Arial" w:cs="Arial"/>
                <w:color w:val="4E4E4E"/>
                <w:sz w:val="18"/>
                <w:szCs w:val="18"/>
              </w:rPr>
              <w:t>.</w:t>
            </w:r>
          </w:p>
          <w:p w14:paraId="353FC2D5" w14:textId="77777777" w:rsidR="00011699" w:rsidRPr="00011699" w:rsidRDefault="00011699" w:rsidP="00011699">
            <w:pPr>
              <w:numPr>
                <w:ilvl w:val="0"/>
                <w:numId w:val="2"/>
              </w:numPr>
              <w:shd w:val="clear" w:color="auto" w:fill="E0EDF6"/>
              <w:spacing w:before="100" w:beforeAutospacing="1" w:after="100" w:afterAutospacing="1"/>
              <w:rPr>
                <w:rFonts w:ascii="Arial" w:hAnsi="Arial" w:cs="Arial"/>
                <w:color w:val="4E4E4E"/>
                <w:sz w:val="18"/>
                <w:szCs w:val="18"/>
              </w:rPr>
            </w:pPr>
            <w:r w:rsidRPr="00011699">
              <w:rPr>
                <w:rFonts w:ascii="Arial" w:hAnsi="Arial" w:cs="Arial"/>
                <w:color w:val="000000"/>
                <w:sz w:val="18"/>
                <w:szCs w:val="18"/>
              </w:rPr>
              <w:t>It is 40% of your A Level (Amended 2021 Covid – 60% A2)</w:t>
            </w:r>
          </w:p>
        </w:tc>
        <w:tc>
          <w:tcPr>
            <w:tcW w:w="3780" w:type="dxa"/>
          </w:tcPr>
          <w:p w14:paraId="6A223793" w14:textId="77777777" w:rsidR="00011699" w:rsidRPr="00011699" w:rsidRDefault="00011699" w:rsidP="00011699">
            <w:pPr>
              <w:shd w:val="clear" w:color="auto" w:fill="E0EDF6"/>
              <w:spacing w:before="100" w:beforeAutospacing="1" w:after="100" w:afterAutospacing="1"/>
              <w:ind w:left="720"/>
              <w:rPr>
                <w:rFonts w:ascii="Arial" w:hAnsi="Arial" w:cs="Arial"/>
                <w:color w:val="4E4E4E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Exam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 2022</w:t>
            </w:r>
          </w:p>
          <w:p w14:paraId="3DBAE635" w14:textId="77777777" w:rsidR="00011699" w:rsidRPr="00333007" w:rsidRDefault="00011699" w:rsidP="008055C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8480B" w:rsidRPr="00333007" w14:paraId="6B8FC2CF" w14:textId="77777777" w:rsidTr="0020515B">
        <w:tc>
          <w:tcPr>
            <w:tcW w:w="2122" w:type="dxa"/>
          </w:tcPr>
          <w:p w14:paraId="14FC4304" w14:textId="77777777" w:rsidR="00410758" w:rsidRDefault="00410758" w:rsidP="0041075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Health &amp; Social Care</w:t>
            </w:r>
          </w:p>
          <w:p w14:paraId="2CA3A3C8" w14:textId="77777777" w:rsidR="008D5444" w:rsidRPr="008D5444" w:rsidRDefault="008D5444" w:rsidP="008D54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D5444">
              <w:rPr>
                <w:rFonts w:asciiTheme="majorHAnsi" w:hAnsiTheme="majorHAnsi" w:cstheme="majorHAnsi"/>
                <w:sz w:val="18"/>
                <w:szCs w:val="18"/>
              </w:rPr>
              <w:t>Single Award</w:t>
            </w:r>
          </w:p>
          <w:p w14:paraId="1CCEF365" w14:textId="77777777" w:rsidR="008D5444" w:rsidRPr="00333007" w:rsidRDefault="008D5444" w:rsidP="0041075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5C24F6" w14:textId="77777777" w:rsidR="0038480B" w:rsidRPr="00333007" w:rsidRDefault="0038480B" w:rsidP="0038480B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</w:tcPr>
          <w:p w14:paraId="4C02BED8" w14:textId="77777777" w:rsidR="0038480B" w:rsidRPr="00333007" w:rsidRDefault="00410758" w:rsidP="003848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BTEC</w:t>
            </w:r>
          </w:p>
        </w:tc>
        <w:tc>
          <w:tcPr>
            <w:tcW w:w="2160" w:type="dxa"/>
          </w:tcPr>
          <w:p w14:paraId="20603744" w14:textId="77777777" w:rsidR="0038480B" w:rsidRPr="00333007" w:rsidRDefault="00410758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50%</w:t>
            </w:r>
          </w:p>
        </w:tc>
        <w:tc>
          <w:tcPr>
            <w:tcW w:w="4860" w:type="dxa"/>
          </w:tcPr>
          <w:p w14:paraId="2634FA88" w14:textId="77777777" w:rsidR="00410758" w:rsidRPr="00333007" w:rsidRDefault="00410758" w:rsidP="00410758">
            <w:pP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Unit 2</w:t>
            </w: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Working in Health and Social Care </w:t>
            </w:r>
            <w:r w:rsidRPr="0033300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Exam 25%</w:t>
            </w: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597BEA2D" w14:textId="77777777" w:rsidR="00410758" w:rsidRPr="00333007" w:rsidRDefault="00410758" w:rsidP="00410758">
            <w:pP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14 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Physiological Disorders and their Care</w:t>
            </w:r>
            <w:r w:rsidRPr="00333007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3300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Assignment 25%</w:t>
            </w:r>
          </w:p>
          <w:p w14:paraId="01D3B816" w14:textId="77777777" w:rsidR="0038480B" w:rsidRPr="00333007" w:rsidRDefault="0038480B" w:rsidP="00CE3E57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</w:tcPr>
          <w:p w14:paraId="3249E182" w14:textId="77777777" w:rsidR="00410758" w:rsidRPr="00333007" w:rsidRDefault="00410758" w:rsidP="0041075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Assessment 1 - October 2021</w:t>
            </w:r>
          </w:p>
          <w:p w14:paraId="575D16F0" w14:textId="77777777" w:rsidR="00410758" w:rsidRPr="00333007" w:rsidRDefault="00410758" w:rsidP="0041075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Christmas - December 2021</w:t>
            </w:r>
          </w:p>
          <w:p w14:paraId="2945D672" w14:textId="77777777" w:rsidR="00410758" w:rsidRPr="00333007" w:rsidRDefault="00410758" w:rsidP="0041075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Assessment 1 - March 2022</w:t>
            </w:r>
          </w:p>
          <w:p w14:paraId="7740A469" w14:textId="77777777" w:rsidR="00410758" w:rsidRPr="00333007" w:rsidRDefault="00410758" w:rsidP="00410758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Exam: Unit 2 </w:t>
            </w: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in May/June 22                   </w:t>
            </w:r>
            <w:r w:rsidRPr="0033300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Unit 14 </w:t>
            </w:r>
            <w:r w:rsidRPr="0033300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u w:val="single"/>
              </w:rPr>
              <w:t>Moderation</w:t>
            </w: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May 22</w:t>
            </w:r>
          </w:p>
          <w:p w14:paraId="05F0378D" w14:textId="77777777" w:rsidR="00CE3E57" w:rsidRPr="00333007" w:rsidRDefault="00CE3E57" w:rsidP="00410758">
            <w:pPr>
              <w:autoSpaceDE w:val="0"/>
              <w:autoSpaceDN w:val="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10758" w:rsidRPr="00333007" w14:paraId="4FA2DD75" w14:textId="77777777" w:rsidTr="0020515B">
        <w:tc>
          <w:tcPr>
            <w:tcW w:w="2122" w:type="dxa"/>
          </w:tcPr>
          <w:p w14:paraId="05316DF2" w14:textId="77777777" w:rsidR="00410758" w:rsidRPr="00333007" w:rsidRDefault="00410758" w:rsidP="0041075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Health &amp; Social Care</w:t>
            </w:r>
          </w:p>
          <w:p w14:paraId="5453A25F" w14:textId="77777777" w:rsidR="008D5444" w:rsidRPr="008D5444" w:rsidRDefault="008D5444" w:rsidP="008D54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D5444">
              <w:rPr>
                <w:rFonts w:asciiTheme="majorHAnsi" w:hAnsiTheme="majorHAnsi" w:cstheme="majorHAnsi"/>
                <w:sz w:val="18"/>
                <w:szCs w:val="18"/>
              </w:rPr>
              <w:t>Double Award</w:t>
            </w:r>
          </w:p>
          <w:p w14:paraId="2788FEF7" w14:textId="77777777" w:rsidR="00410758" w:rsidRPr="00333007" w:rsidRDefault="00410758" w:rsidP="0041075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14:paraId="4DAA0526" w14:textId="77777777" w:rsidR="00410758" w:rsidRPr="00333007" w:rsidRDefault="00410758" w:rsidP="003848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BTEC</w:t>
            </w:r>
          </w:p>
        </w:tc>
        <w:tc>
          <w:tcPr>
            <w:tcW w:w="2160" w:type="dxa"/>
          </w:tcPr>
          <w:p w14:paraId="0E945E38" w14:textId="77777777" w:rsidR="00410758" w:rsidRPr="00333007" w:rsidRDefault="00410758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50%</w:t>
            </w:r>
          </w:p>
        </w:tc>
        <w:tc>
          <w:tcPr>
            <w:tcW w:w="4860" w:type="dxa"/>
          </w:tcPr>
          <w:p w14:paraId="6CEF54E5" w14:textId="77777777" w:rsidR="00410758" w:rsidRPr="00333007" w:rsidRDefault="00410758" w:rsidP="0041075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4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Enquiries into Current Research in Health and Social Care  </w:t>
            </w: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External</w:t>
            </w:r>
          </w:p>
          <w:p w14:paraId="3498CB21" w14:textId="77777777" w:rsidR="00410758" w:rsidRPr="00333007" w:rsidRDefault="00410758" w:rsidP="00410758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4B5873B" w14:textId="77777777" w:rsidR="00410758" w:rsidRPr="00333007" w:rsidRDefault="00410758" w:rsidP="0041075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7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Principles of Safe Practice in Health and Social Care – 2 Assignments [A/B and C/D]</w:t>
            </w:r>
          </w:p>
          <w:p w14:paraId="2311BEE6" w14:textId="77777777" w:rsidR="00410758" w:rsidRPr="00333007" w:rsidRDefault="00410758" w:rsidP="0041075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D53692" w14:textId="77777777" w:rsidR="00410758" w:rsidRPr="00333007" w:rsidRDefault="00410758" w:rsidP="0041075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8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 Promoting Public Health</w:t>
            </w:r>
          </w:p>
          <w:p w14:paraId="609B8802" w14:textId="77777777" w:rsidR="00410758" w:rsidRPr="00333007" w:rsidRDefault="00410758" w:rsidP="00410758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9BD9010" w14:textId="77777777" w:rsidR="00410758" w:rsidRPr="00333007" w:rsidRDefault="00410758" w:rsidP="00410758">
            <w:pP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19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 Nutritional Health</w:t>
            </w:r>
          </w:p>
        </w:tc>
        <w:tc>
          <w:tcPr>
            <w:tcW w:w="3780" w:type="dxa"/>
          </w:tcPr>
          <w:p w14:paraId="084C9FC4" w14:textId="77777777" w:rsidR="00410758" w:rsidRPr="00333007" w:rsidRDefault="00410758" w:rsidP="00410758">
            <w:pPr>
              <w:autoSpaceDE w:val="0"/>
              <w:autoSpaceDN w:val="0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33300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u w:val="single"/>
              </w:rPr>
              <w:t>Moderation of all units</w:t>
            </w:r>
            <w:r w:rsidRPr="0033300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May 2022</w:t>
            </w:r>
          </w:p>
          <w:p w14:paraId="7E99CF88" w14:textId="77777777" w:rsidR="00410758" w:rsidRPr="00333007" w:rsidRDefault="00410758" w:rsidP="00410758">
            <w:pPr>
              <w:autoSpaceDE w:val="0"/>
              <w:autoSpaceDN w:val="0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</w:p>
          <w:p w14:paraId="6DBB907C" w14:textId="77777777" w:rsidR="00410758" w:rsidRPr="00333007" w:rsidRDefault="00410758" w:rsidP="00410758">
            <w:pPr>
              <w:autoSpaceDE w:val="0"/>
              <w:autoSpaceDN w:val="0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</w:p>
        </w:tc>
      </w:tr>
      <w:tr w:rsidR="00D9482F" w:rsidRPr="00333007" w14:paraId="6AF21A92" w14:textId="77777777" w:rsidTr="0020515B">
        <w:tc>
          <w:tcPr>
            <w:tcW w:w="2122" w:type="dxa"/>
          </w:tcPr>
          <w:p w14:paraId="3616A773" w14:textId="77777777" w:rsidR="00D9482F" w:rsidRPr="00333007" w:rsidRDefault="00D9482F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Religion</w:t>
            </w:r>
          </w:p>
        </w:tc>
        <w:tc>
          <w:tcPr>
            <w:tcW w:w="1586" w:type="dxa"/>
          </w:tcPr>
          <w:p w14:paraId="1E22A75E" w14:textId="77777777" w:rsidR="00D9482F" w:rsidRPr="00333007" w:rsidRDefault="00487D77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CCEA</w:t>
            </w:r>
          </w:p>
        </w:tc>
        <w:tc>
          <w:tcPr>
            <w:tcW w:w="2160" w:type="dxa"/>
          </w:tcPr>
          <w:p w14:paraId="327B8AA7" w14:textId="77777777" w:rsidR="00D9482F" w:rsidRPr="00333007" w:rsidRDefault="005D194E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60%</w:t>
            </w:r>
          </w:p>
        </w:tc>
        <w:tc>
          <w:tcPr>
            <w:tcW w:w="4860" w:type="dxa"/>
          </w:tcPr>
          <w:p w14:paraId="488309C6" w14:textId="77777777" w:rsidR="005D194E" w:rsidRPr="005D194E" w:rsidRDefault="005D194E" w:rsidP="005D194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194E">
              <w:rPr>
                <w:rFonts w:asciiTheme="majorHAnsi" w:hAnsiTheme="majorHAnsi" w:cstheme="majorHAnsi"/>
                <w:sz w:val="18"/>
                <w:szCs w:val="18"/>
              </w:rPr>
              <w:t>Two papers to be completed May/June 2022</w:t>
            </w:r>
          </w:p>
          <w:p w14:paraId="661ADA5A" w14:textId="77777777" w:rsidR="005D194E" w:rsidRPr="005D194E" w:rsidRDefault="005D194E" w:rsidP="005D194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194E">
              <w:rPr>
                <w:rFonts w:asciiTheme="majorHAnsi" w:hAnsiTheme="majorHAnsi" w:cstheme="majorHAnsi"/>
                <w:sz w:val="18"/>
                <w:szCs w:val="18"/>
              </w:rPr>
              <w:t>Paper 1 – Themes in the Synoptic Gospels - one paper x 2hrs 30%</w:t>
            </w:r>
          </w:p>
          <w:p w14:paraId="2F379E57" w14:textId="77777777" w:rsidR="00CE3E57" w:rsidRPr="005D194E" w:rsidRDefault="005D194E" w:rsidP="005D194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194E">
              <w:rPr>
                <w:rFonts w:asciiTheme="majorHAnsi" w:hAnsiTheme="majorHAnsi" w:cstheme="majorHAnsi"/>
                <w:sz w:val="18"/>
                <w:szCs w:val="18"/>
              </w:rPr>
              <w:t>Paper 2 – Islam in a Contemporary Context - one paper x 2hrs 30%</w:t>
            </w:r>
          </w:p>
          <w:p w14:paraId="03C23BD0" w14:textId="77777777" w:rsidR="00D9482F" w:rsidRPr="00333007" w:rsidRDefault="00D9482F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D7D439F" w14:textId="77777777" w:rsidR="005D194E" w:rsidRPr="005D194E" w:rsidRDefault="005D194E" w:rsidP="005D194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194E">
              <w:rPr>
                <w:rFonts w:asciiTheme="majorHAnsi" w:hAnsiTheme="majorHAnsi" w:cstheme="majorHAnsi"/>
                <w:sz w:val="18"/>
                <w:szCs w:val="18"/>
              </w:rPr>
              <w:t>Oct 2021– Internal Assessment 1 – one full past paper question</w:t>
            </w:r>
          </w:p>
          <w:p w14:paraId="59981948" w14:textId="77777777" w:rsidR="005D194E" w:rsidRPr="005D194E" w:rsidRDefault="005D194E" w:rsidP="005D194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194E">
              <w:rPr>
                <w:rFonts w:asciiTheme="majorHAnsi" w:hAnsiTheme="majorHAnsi" w:cstheme="majorHAnsi"/>
                <w:sz w:val="18"/>
                <w:szCs w:val="18"/>
              </w:rPr>
              <w:t>Dec 2021 – Internal Assessment 2 – two complete past paper questions</w:t>
            </w:r>
          </w:p>
          <w:p w14:paraId="3B0EB5ED" w14:textId="77777777" w:rsidR="005D194E" w:rsidRPr="005D194E" w:rsidRDefault="005D194E" w:rsidP="005D194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194E">
              <w:rPr>
                <w:rFonts w:asciiTheme="majorHAnsi" w:hAnsiTheme="majorHAnsi" w:cstheme="majorHAnsi"/>
                <w:sz w:val="18"/>
                <w:szCs w:val="18"/>
              </w:rPr>
              <w:t>Mar 2022– Mock Internal Assessment –A Synoptic Gospels past paper question and an Islam question paper</w:t>
            </w:r>
          </w:p>
          <w:p w14:paraId="3E66059D" w14:textId="77777777" w:rsidR="00487D77" w:rsidRPr="00333007" w:rsidRDefault="00487D77" w:rsidP="00CE3E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62759" w:rsidRPr="00333007" w14:paraId="463BACCD" w14:textId="77777777" w:rsidTr="0020515B">
        <w:tc>
          <w:tcPr>
            <w:tcW w:w="2122" w:type="dxa"/>
          </w:tcPr>
          <w:p w14:paraId="64F23844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Music (Performing)</w:t>
            </w:r>
          </w:p>
          <w:p w14:paraId="3B6571D4" w14:textId="77777777" w:rsidR="00065445" w:rsidRPr="00333007" w:rsidRDefault="00065445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Double Award</w:t>
            </w:r>
          </w:p>
        </w:tc>
        <w:tc>
          <w:tcPr>
            <w:tcW w:w="1586" w:type="dxa"/>
          </w:tcPr>
          <w:p w14:paraId="3DCCA5C9" w14:textId="77777777" w:rsidR="00062759" w:rsidRPr="00333007" w:rsidRDefault="0020459E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Pearson</w:t>
            </w:r>
          </w:p>
        </w:tc>
        <w:tc>
          <w:tcPr>
            <w:tcW w:w="2160" w:type="dxa"/>
          </w:tcPr>
          <w:p w14:paraId="6F00ECB4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100%</w:t>
            </w:r>
          </w:p>
        </w:tc>
        <w:tc>
          <w:tcPr>
            <w:tcW w:w="4860" w:type="dxa"/>
          </w:tcPr>
          <w:p w14:paraId="1185A9AF" w14:textId="77777777" w:rsidR="0020459E" w:rsidRPr="00333007" w:rsidRDefault="0020459E" w:rsidP="002045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Six units to be completed plus some units not completed in year 13</w:t>
            </w:r>
          </w:p>
          <w:p w14:paraId="4FCB4E74" w14:textId="77777777" w:rsidR="0020459E" w:rsidRPr="00333007" w:rsidRDefault="0020459E" w:rsidP="002045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Continuous assessments</w:t>
            </w:r>
          </w:p>
          <w:p w14:paraId="458D949A" w14:textId="77777777" w:rsidR="0020459E" w:rsidRPr="00333007" w:rsidRDefault="0020459E" w:rsidP="002045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Practical activities- solo and ensemble</w:t>
            </w:r>
          </w:p>
          <w:p w14:paraId="638AB754" w14:textId="77777777" w:rsidR="0020459E" w:rsidRPr="00333007" w:rsidRDefault="0020459E" w:rsidP="002045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Research assignments</w:t>
            </w:r>
          </w:p>
          <w:p w14:paraId="5BA7F41F" w14:textId="77777777" w:rsidR="0020459E" w:rsidRPr="00333007" w:rsidRDefault="0020459E" w:rsidP="002045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4D2499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All units will be completed within Guided Learning Hours</w:t>
            </w:r>
          </w:p>
          <w:p w14:paraId="0B81EB89" w14:textId="77777777" w:rsidR="0020459E" w:rsidRPr="00333007" w:rsidRDefault="0020459E" w:rsidP="002045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35941B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Pupils will complete units depending on their chosen instrument</w:t>
            </w:r>
          </w:p>
          <w:p w14:paraId="2C7F7F2A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23E404E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40: Working &amp; Developing as a Musical Ensemble</w:t>
            </w:r>
          </w:p>
          <w:p w14:paraId="1935C635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AO1: Research</w:t>
            </w:r>
          </w:p>
          <w:p w14:paraId="3F0198E0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AO2-4: Performances</w:t>
            </w:r>
          </w:p>
          <w:p w14:paraId="3B529700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A77BBBB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23: Music Performance Techniques</w:t>
            </w:r>
          </w:p>
          <w:p w14:paraId="0E69E1E2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AO1: Compositional Styles</w:t>
            </w:r>
          </w:p>
          <w:p w14:paraId="0F0B52A0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AO2-3: Composition</w:t>
            </w:r>
          </w:p>
          <w:p w14:paraId="406D8E74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FED92C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34: Singing Techniques and Performance</w:t>
            </w:r>
          </w:p>
          <w:p w14:paraId="5CDE4F70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AO1: Research</w:t>
            </w:r>
          </w:p>
          <w:p w14:paraId="579A6F73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AO2-AO4: Skills Development</w:t>
            </w:r>
          </w:p>
          <w:p w14:paraId="5AB280F7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D0A7D0B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21: Music In The Community</w:t>
            </w:r>
          </w:p>
          <w:p w14:paraId="666BC564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AO1-AO3: Identifying Needs</w:t>
            </w:r>
          </w:p>
          <w:p w14:paraId="4F808896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AO4: Project</w:t>
            </w:r>
          </w:p>
          <w:p w14:paraId="1104B49E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91C7DE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30: Pop Music in Practice </w:t>
            </w:r>
          </w:p>
          <w:p w14:paraId="7FAD91DF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AO3: Original pop song </w:t>
            </w:r>
          </w:p>
          <w:p w14:paraId="40C20C87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AO4: Ensemble Pop Music </w:t>
            </w:r>
          </w:p>
          <w:p w14:paraId="6F675BE6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3D83FB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FD3716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37070E" w14:textId="77777777" w:rsidR="0020459E" w:rsidRPr="00333007" w:rsidRDefault="0020459E" w:rsidP="0020459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Unit 23: Music Performance Session Styles</w:t>
            </w:r>
          </w:p>
          <w:p w14:paraId="0C16898B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AO1 and AO2: Practical skills development</w:t>
            </w:r>
          </w:p>
          <w:p w14:paraId="57A74AB9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AO3: Final diary and practical recording</w:t>
            </w:r>
          </w:p>
          <w:p w14:paraId="47EA8202" w14:textId="77777777" w:rsidR="0099324B" w:rsidRPr="00333007" w:rsidRDefault="0099324B" w:rsidP="0099324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8A68A9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ADDDE61" w14:textId="77777777" w:rsidR="0020459E" w:rsidRPr="00333007" w:rsidRDefault="0020459E" w:rsidP="0020459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i/>
                <w:sz w:val="18"/>
                <w:szCs w:val="18"/>
              </w:rPr>
              <w:lastRenderedPageBreak/>
              <w:t xml:space="preserve">All work to be </w:t>
            </w:r>
            <w:r w:rsidR="00C03E96" w:rsidRPr="00333007">
              <w:rPr>
                <w:rFonts w:asciiTheme="majorHAnsi" w:hAnsiTheme="majorHAnsi" w:cstheme="majorHAnsi"/>
                <w:i/>
                <w:sz w:val="18"/>
                <w:szCs w:val="18"/>
              </w:rPr>
              <w:t>submitted by May 2022</w:t>
            </w:r>
            <w:r w:rsidRPr="00333007">
              <w:rPr>
                <w:rFonts w:asciiTheme="majorHAnsi" w:hAnsiTheme="majorHAnsi" w:cstheme="majorHAnsi"/>
                <w:i/>
                <w:sz w:val="18"/>
                <w:szCs w:val="18"/>
              </w:rPr>
              <w:t>.  All recordings must be completed and tra</w:t>
            </w:r>
            <w:r w:rsidR="00C03E96" w:rsidRPr="00333007">
              <w:rPr>
                <w:rFonts w:asciiTheme="majorHAnsi" w:hAnsiTheme="majorHAnsi" w:cstheme="majorHAnsi"/>
                <w:i/>
                <w:sz w:val="18"/>
                <w:szCs w:val="18"/>
              </w:rPr>
              <w:t>nsferred onto CD/DVD by May 2022</w:t>
            </w:r>
            <w:r w:rsidRPr="00333007">
              <w:rPr>
                <w:rFonts w:asciiTheme="majorHAnsi" w:hAnsiTheme="majorHAnsi" w:cstheme="majorHAnsi"/>
                <w:i/>
                <w:sz w:val="18"/>
                <w:szCs w:val="18"/>
              </w:rPr>
              <w:t>.</w:t>
            </w:r>
          </w:p>
          <w:p w14:paraId="2CA917EA" w14:textId="77777777" w:rsidR="0020459E" w:rsidRPr="00333007" w:rsidRDefault="0020459E" w:rsidP="0020459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6E073C67" w14:textId="77777777" w:rsidR="0020459E" w:rsidRPr="00333007" w:rsidRDefault="0020459E" w:rsidP="0020459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i/>
                <w:sz w:val="18"/>
                <w:szCs w:val="18"/>
              </w:rPr>
              <w:t>Some assessment objectives to be recorded by Year 14 pupils.</w:t>
            </w:r>
          </w:p>
          <w:p w14:paraId="26A537CD" w14:textId="77777777" w:rsidR="0020459E" w:rsidRPr="00333007" w:rsidRDefault="0020459E" w:rsidP="0020459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2B5A7B08" w14:textId="77777777" w:rsidR="0020459E" w:rsidRPr="00333007" w:rsidRDefault="0020459E" w:rsidP="0020459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i/>
                <w:sz w:val="18"/>
                <w:szCs w:val="18"/>
              </w:rPr>
              <w:t>*Tracked assessment activities</w:t>
            </w:r>
          </w:p>
          <w:p w14:paraId="492EA74A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D4A35E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8C0CB1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CF96F9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DFC2E5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October 2021 </w:t>
            </w:r>
          </w:p>
          <w:p w14:paraId="5544BAE9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December 2021</w:t>
            </w:r>
          </w:p>
          <w:p w14:paraId="48C34FD1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D9D03C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162FF7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October 2021</w:t>
            </w:r>
          </w:p>
          <w:p w14:paraId="503AE9FA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December 2021</w:t>
            </w:r>
          </w:p>
          <w:p w14:paraId="7F2EEE17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70D321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December 2021</w:t>
            </w:r>
          </w:p>
          <w:p w14:paraId="71606CAE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December 2021</w:t>
            </w:r>
          </w:p>
          <w:p w14:paraId="1B364B4B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F34E4C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0F691D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March 2020 </w:t>
            </w:r>
          </w:p>
          <w:p w14:paraId="03405D86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March 2020</w:t>
            </w:r>
          </w:p>
          <w:p w14:paraId="57508504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0BD228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B8A21FF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December 2021</w:t>
            </w:r>
          </w:p>
          <w:p w14:paraId="6D4708D4" w14:textId="77777777" w:rsidR="00333007" w:rsidRDefault="00333007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2A9B02" w14:textId="77777777" w:rsidR="00333007" w:rsidRDefault="00333007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898E71" w14:textId="77777777" w:rsidR="00333007" w:rsidRDefault="00333007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2A626A" w14:textId="77777777" w:rsidR="00333007" w:rsidRDefault="00333007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0E3C6C" w14:textId="77777777" w:rsidR="00333007" w:rsidRDefault="00333007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30D2C1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March 2022- </w:t>
            </w:r>
          </w:p>
          <w:p w14:paraId="7C120695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March/April 2022</w:t>
            </w:r>
          </w:p>
          <w:p w14:paraId="5A93857A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May 2022</w:t>
            </w:r>
          </w:p>
          <w:p w14:paraId="68748331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D9E1E4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BBC1AB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Ongoing- Diary entries and evidence</w:t>
            </w:r>
          </w:p>
          <w:p w14:paraId="73018ECA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May 2022</w:t>
            </w:r>
          </w:p>
          <w:p w14:paraId="1DCFDB23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169C04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6C182C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E83E35" w14:textId="77777777" w:rsidR="0020459E" w:rsidRPr="00333007" w:rsidRDefault="0020459E" w:rsidP="002045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Ongoing- diary entries and evidence</w:t>
            </w:r>
          </w:p>
          <w:p w14:paraId="41A73226" w14:textId="77777777" w:rsidR="00062759" w:rsidRPr="00333007" w:rsidRDefault="0020459E" w:rsidP="0069657E">
            <w:pP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May 2022</w:t>
            </w:r>
          </w:p>
        </w:tc>
      </w:tr>
      <w:tr w:rsidR="00062759" w:rsidRPr="00333007" w14:paraId="0187FE65" w14:textId="77777777" w:rsidTr="0020515B">
        <w:tc>
          <w:tcPr>
            <w:tcW w:w="2122" w:type="dxa"/>
          </w:tcPr>
          <w:p w14:paraId="7A611BDF" w14:textId="77777777" w:rsidR="00062759" w:rsidRPr="00333007" w:rsidRDefault="00487D77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Life and Health Sciences</w:t>
            </w:r>
          </w:p>
        </w:tc>
        <w:tc>
          <w:tcPr>
            <w:tcW w:w="1586" w:type="dxa"/>
          </w:tcPr>
          <w:p w14:paraId="7A772D53" w14:textId="77777777" w:rsidR="00062759" w:rsidRPr="00333007" w:rsidRDefault="00487D77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CCEA</w:t>
            </w:r>
          </w:p>
        </w:tc>
        <w:tc>
          <w:tcPr>
            <w:tcW w:w="2160" w:type="dxa"/>
          </w:tcPr>
          <w:p w14:paraId="4912B7F9" w14:textId="77777777" w:rsidR="00062759" w:rsidRPr="00333007" w:rsidRDefault="00487D77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062759" w:rsidRPr="00333007">
              <w:rPr>
                <w:rFonts w:asciiTheme="majorHAnsi" w:hAnsiTheme="majorHAnsi" w:cstheme="majorHAnsi"/>
                <w:sz w:val="18"/>
                <w:szCs w:val="18"/>
              </w:rPr>
              <w:t>0%</w:t>
            </w:r>
          </w:p>
        </w:tc>
        <w:tc>
          <w:tcPr>
            <w:tcW w:w="4860" w:type="dxa"/>
          </w:tcPr>
          <w:p w14:paraId="6E2897CE" w14:textId="77777777" w:rsidR="0021029E" w:rsidRPr="00333007" w:rsidRDefault="0021029E" w:rsidP="002102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6 Units – 3 Portfolio’s &amp; 3 external Written exams</w:t>
            </w:r>
          </w:p>
          <w:p w14:paraId="2654BD90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A2 1: Scientific Method, Investigation, Analysis and Evaluation</w:t>
            </w:r>
            <w:r w:rsidR="0021029E" w:rsidRPr="00333007">
              <w:rPr>
                <w:rFonts w:asciiTheme="majorHAnsi" w:hAnsiTheme="majorHAnsi" w:cstheme="majorHAnsi"/>
                <w:sz w:val="18"/>
                <w:szCs w:val="18"/>
              </w:rPr>
              <w:t>- Portfolio</w:t>
            </w:r>
          </w:p>
          <w:p w14:paraId="1BF8FD61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1D3154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A2 2: Organic Chemistry</w:t>
            </w:r>
            <w:r w:rsidR="0021029E" w:rsidRPr="00333007">
              <w:rPr>
                <w:rFonts w:asciiTheme="majorHAnsi" w:hAnsiTheme="majorHAnsi" w:cstheme="majorHAnsi"/>
                <w:sz w:val="18"/>
                <w:szCs w:val="18"/>
              </w:rPr>
              <w:t>- Written exam</w:t>
            </w:r>
          </w:p>
          <w:p w14:paraId="0CFA3B1C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BA619B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A2 3: Medical Physics</w:t>
            </w:r>
            <w:r w:rsidR="0021029E" w:rsidRPr="00333007">
              <w:rPr>
                <w:rFonts w:asciiTheme="majorHAnsi" w:hAnsiTheme="majorHAnsi" w:cstheme="majorHAnsi"/>
                <w:sz w:val="18"/>
                <w:szCs w:val="18"/>
              </w:rPr>
              <w:t>- Written exam. Omitted this year</w:t>
            </w:r>
          </w:p>
          <w:p w14:paraId="673F7F9A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0F205F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A2 5: Genetics, Stem Cell Research and Cloning</w:t>
            </w:r>
            <w:r w:rsidR="0021029E" w:rsidRPr="00333007">
              <w:rPr>
                <w:rFonts w:asciiTheme="majorHAnsi" w:hAnsiTheme="majorHAnsi" w:cstheme="majorHAnsi"/>
                <w:sz w:val="18"/>
                <w:szCs w:val="18"/>
              </w:rPr>
              <w:t>- Written exam</w:t>
            </w:r>
          </w:p>
          <w:p w14:paraId="0159A5CC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3A28F2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A2 7: Oral Health &amp; Dentistry</w:t>
            </w:r>
            <w:r w:rsidR="0021029E" w:rsidRPr="00333007">
              <w:rPr>
                <w:rFonts w:asciiTheme="majorHAnsi" w:hAnsiTheme="majorHAnsi" w:cstheme="majorHAnsi"/>
                <w:sz w:val="18"/>
                <w:szCs w:val="18"/>
              </w:rPr>
              <w:t>- Portfolio</w:t>
            </w:r>
          </w:p>
          <w:p w14:paraId="3D41C1B4" w14:textId="77777777" w:rsidR="00487D77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B0EA03" w14:textId="77777777" w:rsidR="00062759" w:rsidRPr="00333007" w:rsidRDefault="00487D77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A2 9: Analytical Chemistry</w:t>
            </w:r>
            <w:r w:rsidR="0021029E" w:rsidRPr="00333007">
              <w:rPr>
                <w:rFonts w:asciiTheme="majorHAnsi" w:hAnsiTheme="majorHAnsi" w:cstheme="majorHAnsi"/>
                <w:sz w:val="18"/>
                <w:szCs w:val="18"/>
              </w:rPr>
              <w:t>- Portfolio.  Omitted this year</w:t>
            </w:r>
          </w:p>
        </w:tc>
        <w:tc>
          <w:tcPr>
            <w:tcW w:w="3780" w:type="dxa"/>
          </w:tcPr>
          <w:p w14:paraId="040E43D8" w14:textId="77777777" w:rsidR="0021029E" w:rsidRPr="00333007" w:rsidRDefault="0021029E" w:rsidP="002102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Portfolio deadlines will be set by individual class teachers.</w:t>
            </w:r>
          </w:p>
          <w:p w14:paraId="324D6546" w14:textId="77777777" w:rsidR="00D10D75" w:rsidRPr="00333007" w:rsidRDefault="00D10D75" w:rsidP="0021029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3303EC" w14:textId="77777777" w:rsidR="00231D56" w:rsidRPr="00333007" w:rsidRDefault="0021029E" w:rsidP="002102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Exams for external modules will take place in May/June</w:t>
            </w:r>
          </w:p>
          <w:p w14:paraId="662A583D" w14:textId="77777777" w:rsidR="00C43794" w:rsidRPr="00333007" w:rsidRDefault="00C43794" w:rsidP="00C4379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6DCB" w:rsidRPr="00333007" w14:paraId="16704A25" w14:textId="77777777" w:rsidTr="0020515B">
        <w:tc>
          <w:tcPr>
            <w:tcW w:w="2122" w:type="dxa"/>
          </w:tcPr>
          <w:p w14:paraId="59372130" w14:textId="77777777" w:rsidR="00DA6DCB" w:rsidRPr="00333007" w:rsidRDefault="00DA6DCB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 Level Chemistry</w:t>
            </w:r>
          </w:p>
        </w:tc>
        <w:tc>
          <w:tcPr>
            <w:tcW w:w="1586" w:type="dxa"/>
          </w:tcPr>
          <w:p w14:paraId="330106A1" w14:textId="77777777" w:rsidR="00DA6DCB" w:rsidRPr="00333007" w:rsidRDefault="00DA6DCB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CCEA</w:t>
            </w:r>
          </w:p>
        </w:tc>
        <w:tc>
          <w:tcPr>
            <w:tcW w:w="2160" w:type="dxa"/>
          </w:tcPr>
          <w:p w14:paraId="49682BC6" w14:textId="77777777" w:rsidR="00DA6DCB" w:rsidRPr="00333007" w:rsidRDefault="00DA6DCB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60%</w:t>
            </w:r>
          </w:p>
        </w:tc>
        <w:tc>
          <w:tcPr>
            <w:tcW w:w="4860" w:type="dxa"/>
          </w:tcPr>
          <w:p w14:paraId="3C642A3D" w14:textId="77777777" w:rsidR="00DA6DCB" w:rsidRPr="00333007" w:rsidRDefault="00DA6DCB" w:rsidP="00DA6D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A2 unit 1- Further Physical &amp; Organic Chemistry  </w:t>
            </w:r>
          </w:p>
          <w:p w14:paraId="69B541CC" w14:textId="77777777" w:rsidR="00DA6DCB" w:rsidRPr="00333007" w:rsidRDefault="00DA6DCB" w:rsidP="00DA6D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AA0E91" w14:textId="77777777" w:rsidR="00DA6DCB" w:rsidRPr="00333007" w:rsidRDefault="00DA6DCB" w:rsidP="00DA6D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FDBA40" w14:textId="77777777" w:rsidR="00DA6DCB" w:rsidRPr="00333007" w:rsidRDefault="00DA6DCB" w:rsidP="00DA6D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A2 Unit 2- Analytical, Transition Metals, Electrochemistry and Organic Nitrogen Chemistry </w:t>
            </w:r>
          </w:p>
          <w:p w14:paraId="0FDF0078" w14:textId="77777777" w:rsidR="00DA6DCB" w:rsidRPr="00333007" w:rsidRDefault="00DA6DCB" w:rsidP="00DA6D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21BF8D" w14:textId="77777777" w:rsidR="00DA6DCB" w:rsidRPr="00333007" w:rsidRDefault="00DA6DCB" w:rsidP="00DA6D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A2 unit 3- Further Practical Chemistry: combination of Internal and External Assessment (12%) </w:t>
            </w:r>
            <w:r w:rsidR="00C478FF" w:rsidRPr="00333007">
              <w:rPr>
                <w:rFonts w:asciiTheme="majorHAnsi" w:hAnsiTheme="majorHAnsi" w:cstheme="majorHAnsi"/>
                <w:sz w:val="18"/>
                <w:szCs w:val="18"/>
              </w:rPr>
              <w:t>Omitted this year</w:t>
            </w:r>
          </w:p>
          <w:p w14:paraId="1EBE7AC3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0" w:type="dxa"/>
          </w:tcPr>
          <w:p w14:paraId="0C784C1B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Ext</w:t>
            </w:r>
            <w:r w:rsidR="00C478FF" w:rsidRPr="00333007">
              <w:rPr>
                <w:rFonts w:asciiTheme="majorHAnsi" w:hAnsiTheme="majorHAnsi" w:cstheme="majorHAnsi"/>
                <w:sz w:val="18"/>
                <w:szCs w:val="18"/>
              </w:rPr>
              <w:t>ernal Assessment (24%) June 2022</w:t>
            </w:r>
          </w:p>
          <w:p w14:paraId="7E0C634C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4A635B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External Assessment (24%) June </w:t>
            </w:r>
            <w:r w:rsidR="00C478FF" w:rsidRPr="00333007">
              <w:rPr>
                <w:rFonts w:asciiTheme="majorHAnsi" w:hAnsiTheme="majorHAnsi" w:cstheme="majorHAnsi"/>
                <w:sz w:val="18"/>
                <w:szCs w:val="18"/>
              </w:rPr>
              <w:t>2022</w:t>
            </w:r>
          </w:p>
          <w:p w14:paraId="0CD26092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CF7197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45A2AC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7E5ADA" w14:textId="77777777" w:rsidR="00DA6DCB" w:rsidRPr="00333007" w:rsidRDefault="00DA6DCB" w:rsidP="00487D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7D77" w:rsidRPr="00333007" w14:paraId="16220FE8" w14:textId="77777777" w:rsidTr="0020515B">
        <w:tc>
          <w:tcPr>
            <w:tcW w:w="2122" w:type="dxa"/>
          </w:tcPr>
          <w:p w14:paraId="6CD9251C" w14:textId="77777777" w:rsidR="00487D77" w:rsidRPr="00333007" w:rsidRDefault="000D267C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 Level Biology</w:t>
            </w:r>
          </w:p>
        </w:tc>
        <w:tc>
          <w:tcPr>
            <w:tcW w:w="1586" w:type="dxa"/>
          </w:tcPr>
          <w:p w14:paraId="6171A1CD" w14:textId="77777777" w:rsidR="00487D77" w:rsidRPr="00333007" w:rsidRDefault="000D267C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CCEA</w:t>
            </w:r>
          </w:p>
        </w:tc>
        <w:tc>
          <w:tcPr>
            <w:tcW w:w="2160" w:type="dxa"/>
          </w:tcPr>
          <w:p w14:paraId="5F590E69" w14:textId="77777777" w:rsidR="00487D77" w:rsidRPr="00333007" w:rsidRDefault="000D267C" w:rsidP="009419F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60%</w:t>
            </w:r>
          </w:p>
        </w:tc>
        <w:tc>
          <w:tcPr>
            <w:tcW w:w="4860" w:type="dxa"/>
          </w:tcPr>
          <w:p w14:paraId="768AC349" w14:textId="77777777" w:rsidR="000D267C" w:rsidRPr="00333007" w:rsidRDefault="000D267C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A2 Unit 1 – Physiology, Co-ordination and Control, and Ecosystems  </w:t>
            </w:r>
          </w:p>
          <w:p w14:paraId="4472AC00" w14:textId="77777777" w:rsidR="00C478FF" w:rsidRPr="00333007" w:rsidRDefault="00C478FF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7E3D45CD" w14:textId="77777777" w:rsidR="000D267C" w:rsidRPr="00333007" w:rsidRDefault="000D267C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A2 Unit 2 – Biochemistry, Genetics and Evolutionary Trends.</w:t>
            </w:r>
          </w:p>
          <w:p w14:paraId="0FABC675" w14:textId="77777777" w:rsidR="00C478FF" w:rsidRPr="00333007" w:rsidRDefault="00C478FF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4BE92915" w14:textId="77777777" w:rsidR="00487D77" w:rsidRPr="00333007" w:rsidRDefault="000D267C" w:rsidP="000D26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A2 Unit 3 –Practical Skills in Biology.</w:t>
            </w:r>
            <w:r w:rsidR="00C478FF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 Omitted this year</w:t>
            </w:r>
          </w:p>
        </w:tc>
        <w:tc>
          <w:tcPr>
            <w:tcW w:w="3780" w:type="dxa"/>
          </w:tcPr>
          <w:p w14:paraId="4AD9D568" w14:textId="77777777" w:rsidR="000D267C" w:rsidRPr="00333007" w:rsidRDefault="000D267C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External Assessment. (24%)- </w:t>
            </w:r>
            <w:r w:rsidR="00C478FF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June 2022</w:t>
            </w:r>
          </w:p>
          <w:p w14:paraId="21DCDB43" w14:textId="77777777" w:rsidR="00C478FF" w:rsidRPr="00333007" w:rsidRDefault="00C478FF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30D46312" w14:textId="77777777" w:rsidR="000D267C" w:rsidRPr="00333007" w:rsidRDefault="00C478FF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External Assessment. (24%)-</w:t>
            </w:r>
            <w:r w:rsidR="00B035C4" w:rsidRPr="00333007">
              <w:rPr>
                <w:rFonts w:asciiTheme="majorHAnsi" w:hAnsiTheme="majorHAnsi" w:cstheme="majorHAnsi"/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June 2022</w:t>
            </w:r>
          </w:p>
          <w:p w14:paraId="5EE97930" w14:textId="77777777" w:rsidR="000D267C" w:rsidRPr="00333007" w:rsidRDefault="000D267C" w:rsidP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3DDB0380" w14:textId="77777777" w:rsidR="00487D77" w:rsidRPr="00333007" w:rsidRDefault="00487D77" w:rsidP="000D26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62759" w:rsidRPr="00333007" w14:paraId="67484215" w14:textId="77777777" w:rsidTr="0020515B">
        <w:tc>
          <w:tcPr>
            <w:tcW w:w="2122" w:type="dxa"/>
          </w:tcPr>
          <w:p w14:paraId="33C8F8EB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Agriculture</w:t>
            </w:r>
          </w:p>
        </w:tc>
        <w:tc>
          <w:tcPr>
            <w:tcW w:w="1586" w:type="dxa"/>
          </w:tcPr>
          <w:p w14:paraId="40022DB5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Edexcel</w:t>
            </w:r>
          </w:p>
        </w:tc>
        <w:tc>
          <w:tcPr>
            <w:tcW w:w="2160" w:type="dxa"/>
          </w:tcPr>
          <w:p w14:paraId="2EA04688" w14:textId="77777777" w:rsidR="00062759" w:rsidRPr="00333007" w:rsidRDefault="00DB4C3F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100%</w:t>
            </w:r>
          </w:p>
        </w:tc>
        <w:tc>
          <w:tcPr>
            <w:tcW w:w="4860" w:type="dxa"/>
          </w:tcPr>
          <w:p w14:paraId="55BE97B6" w14:textId="77777777" w:rsidR="00DB4C3F" w:rsidRPr="00DB4C3F" w:rsidRDefault="00DB4C3F" w:rsidP="00DB4C3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B4C3F">
              <w:rPr>
                <w:rFonts w:asciiTheme="majorHAnsi" w:hAnsiTheme="majorHAnsi" w:cstheme="majorHAnsi"/>
                <w:sz w:val="18"/>
                <w:szCs w:val="18"/>
              </w:rPr>
              <w:t xml:space="preserve">For pupils studying Agriculture in 2 years – </w:t>
            </w:r>
          </w:p>
          <w:p w14:paraId="0BCF05D3" w14:textId="77777777" w:rsidR="00DB4C3F" w:rsidRDefault="00DB4C3F" w:rsidP="00DB4C3F">
            <w:pPr>
              <w:rPr>
                <w:rFonts w:ascii="Comic Sans MS" w:hAnsi="Comic Sans MS"/>
              </w:rPr>
            </w:pPr>
          </w:p>
          <w:p w14:paraId="201F27ED" w14:textId="77777777" w:rsidR="00DB4C3F" w:rsidRPr="00DB4C3F" w:rsidRDefault="00DB4C3F" w:rsidP="00DB4C3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B4C3F">
              <w:rPr>
                <w:rFonts w:asciiTheme="majorHAnsi" w:hAnsiTheme="majorHAnsi" w:cstheme="majorHAnsi"/>
                <w:sz w:val="18"/>
                <w:szCs w:val="18"/>
              </w:rPr>
              <w:t>A2 Unit 5 - Estate Skills</w:t>
            </w:r>
          </w:p>
          <w:p w14:paraId="664B7262" w14:textId="77777777" w:rsidR="00DB4C3F" w:rsidRPr="00DB4C3F" w:rsidRDefault="00DB4C3F" w:rsidP="00DB4C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6FF7C9" w14:textId="77777777" w:rsidR="00DB4C3F" w:rsidRPr="00DB4C3F" w:rsidRDefault="00DB4C3F" w:rsidP="00DB4C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81C039" w14:textId="77777777" w:rsidR="00CE3E57" w:rsidRPr="00DB4C3F" w:rsidRDefault="00DB4C3F" w:rsidP="00DB4C3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B4C3F">
              <w:rPr>
                <w:rFonts w:asciiTheme="majorHAnsi" w:hAnsiTheme="majorHAnsi" w:cstheme="majorHAnsi"/>
                <w:sz w:val="18"/>
                <w:szCs w:val="18"/>
              </w:rPr>
              <w:t>A2 Unit 24 – Applied Agriculture Farming Practice</w:t>
            </w:r>
          </w:p>
          <w:p w14:paraId="15B81B42" w14:textId="77777777" w:rsidR="00EC5DEB" w:rsidRPr="00333007" w:rsidRDefault="00EC5DEB" w:rsidP="00A727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2FA7091" w14:textId="77777777" w:rsidR="004A0980" w:rsidRPr="004A0980" w:rsidRDefault="004A0980" w:rsidP="004A09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A0980">
              <w:rPr>
                <w:rFonts w:asciiTheme="majorHAnsi" w:hAnsiTheme="majorHAnsi" w:cstheme="majorHAnsi"/>
                <w:sz w:val="18"/>
                <w:szCs w:val="18"/>
              </w:rPr>
              <w:t>April - 2022</w:t>
            </w:r>
          </w:p>
          <w:p w14:paraId="6CBD505A" w14:textId="77777777" w:rsidR="00204265" w:rsidRPr="00333007" w:rsidRDefault="00204265" w:rsidP="00A727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C07931" w14:textId="77777777" w:rsidR="00A7273F" w:rsidRPr="00333007" w:rsidRDefault="00A7273F" w:rsidP="00A727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F6273E" w14:textId="77777777" w:rsidR="00204265" w:rsidRPr="00333007" w:rsidRDefault="00204265" w:rsidP="00A727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4C3238" w14:textId="77777777" w:rsidR="00A7273F" w:rsidRPr="00333007" w:rsidRDefault="00A7273F" w:rsidP="00A727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2F46C3" w14:textId="77777777" w:rsidR="00A7273F" w:rsidRPr="00333007" w:rsidRDefault="00A7273F" w:rsidP="00A727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BA9E6D" w14:textId="77777777" w:rsidR="00A7273F" w:rsidRPr="00333007" w:rsidRDefault="00A7273F" w:rsidP="00A7273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5C918A" w14:textId="77777777" w:rsidR="00EC5DEB" w:rsidRPr="00333007" w:rsidRDefault="00EC5DEB" w:rsidP="00B035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62759" w:rsidRPr="00333007" w14:paraId="071EC250" w14:textId="77777777" w:rsidTr="0020515B">
        <w:tc>
          <w:tcPr>
            <w:tcW w:w="2122" w:type="dxa"/>
          </w:tcPr>
          <w:p w14:paraId="5A1C0F7F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Travel and Tourism</w:t>
            </w:r>
          </w:p>
        </w:tc>
        <w:tc>
          <w:tcPr>
            <w:tcW w:w="1586" w:type="dxa"/>
          </w:tcPr>
          <w:p w14:paraId="018B5C3F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Pearson BTEC Level 3 National Extended Certificate</w:t>
            </w:r>
          </w:p>
          <w:p w14:paraId="5A5E9FF2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B2AF68E" w14:textId="77777777" w:rsidR="00062759" w:rsidRPr="00333007" w:rsidRDefault="00E034D8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4 units of which 3 are mandatory and 2 are external. Mandatory content (83%). External assessment (58%).  Two units covered in Year 14</w:t>
            </w:r>
          </w:p>
        </w:tc>
        <w:tc>
          <w:tcPr>
            <w:tcW w:w="4860" w:type="dxa"/>
          </w:tcPr>
          <w:p w14:paraId="3A41A39E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Unit 2: Global Destinations </w:t>
            </w:r>
          </w:p>
          <w:p w14:paraId="032EABF6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A task set and marked by Pearson and completed under supervised conditions. </w:t>
            </w:r>
          </w:p>
          <w:p w14:paraId="30879B64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Learners are given information two weeks before a supervised assessment period in order to carry out research. </w:t>
            </w:r>
          </w:p>
          <w:p w14:paraId="5D610673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14051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The supervised assessment period is undertaken in a single session of three hours.</w:t>
            </w:r>
          </w:p>
          <w:p w14:paraId="584D5BC2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C616E4" w14:textId="77777777" w:rsidR="00E034D8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9: Visitor Attractions</w:t>
            </w:r>
          </w:p>
          <w:p w14:paraId="0C68F482" w14:textId="77777777" w:rsidR="00062759" w:rsidRPr="00333007" w:rsidRDefault="00E034D8" w:rsidP="00E034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Portfolio (Internal assessment)</w:t>
            </w:r>
          </w:p>
        </w:tc>
        <w:tc>
          <w:tcPr>
            <w:tcW w:w="3780" w:type="dxa"/>
          </w:tcPr>
          <w:p w14:paraId="3178E43D" w14:textId="77777777" w:rsidR="00120116" w:rsidRPr="00333007" w:rsidRDefault="00F51E41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 </w:t>
            </w:r>
            <w:r w:rsidR="00120116" w:rsidRPr="00333007">
              <w:rPr>
                <w:rFonts w:asciiTheme="majorHAnsi" w:hAnsiTheme="majorHAnsi" w:cstheme="majorHAnsi"/>
                <w:sz w:val="18"/>
                <w:szCs w:val="18"/>
              </w:rPr>
              <w:t>Jan and May/June 2022</w:t>
            </w:r>
          </w:p>
          <w:p w14:paraId="05D8B6CE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E9AA9D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434890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439BFF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C45DC0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4D7FF8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331240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501431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2367DA" w14:textId="77777777" w:rsidR="00120116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53FE0B" w14:textId="77777777" w:rsidR="00CE3E57" w:rsidRPr="00333007" w:rsidRDefault="00120116" w:rsidP="0012011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9 – Assignment runs Jan – April 2022</w:t>
            </w:r>
          </w:p>
          <w:p w14:paraId="0F45E2E9" w14:textId="77777777" w:rsidR="00062759" w:rsidRPr="00333007" w:rsidRDefault="00062759" w:rsidP="0069657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D267C" w:rsidRPr="00333007" w14:paraId="4BB7BCBA" w14:textId="77777777" w:rsidTr="0020515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14:paraId="42113D58" w14:textId="77777777" w:rsidR="000D267C" w:rsidRPr="00333007" w:rsidRDefault="000D267C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English Literature</w:t>
            </w:r>
          </w:p>
        </w:tc>
        <w:tc>
          <w:tcPr>
            <w:tcW w:w="1586" w:type="dxa"/>
          </w:tcPr>
          <w:p w14:paraId="2A6B4158" w14:textId="77777777" w:rsidR="000D267C" w:rsidRPr="00333007" w:rsidRDefault="00F72F0E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O</w:t>
            </w:r>
            <w:r w:rsidR="000D267C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C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2160" w:type="dxa"/>
          </w:tcPr>
          <w:p w14:paraId="6FB6A7C7" w14:textId="77777777" w:rsidR="000D267C" w:rsidRPr="00333007" w:rsidRDefault="000D267C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4860" w:type="dxa"/>
          </w:tcPr>
          <w:p w14:paraId="4D4F8330" w14:textId="77777777" w:rsidR="00FC76A6" w:rsidRPr="00333007" w:rsidRDefault="00FC76A6" w:rsidP="00FC76A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External Exam: Component 01 Drama and Poetry Pre 1900 (contributes towards 40% of A Level)</w:t>
            </w:r>
          </w:p>
          <w:p w14:paraId="7E68B90D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902827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Christina Rossetti Poetry</w:t>
            </w:r>
          </w:p>
          <w:p w14:paraId="3F612088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A Doll’s House-Ibsen (Mrs Skelton McKenna)</w:t>
            </w:r>
          </w:p>
          <w:p w14:paraId="0C29DC5F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F7EF9F" w14:textId="77777777" w:rsidR="00FC76A6" w:rsidRPr="00333007" w:rsidRDefault="00FC76A6" w:rsidP="00FC76A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External Exam: Component 02 Content of Comparative and Contextual Study (40% of A Level)</w:t>
            </w:r>
          </w:p>
          <w:p w14:paraId="0EB068B4" w14:textId="77777777" w:rsidR="00FC76A6" w:rsidRPr="00333007" w:rsidRDefault="00FC76A6" w:rsidP="00FC76A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0AD6EE0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Task 1: Dystopia: Close reading </w:t>
            </w:r>
          </w:p>
          <w:p w14:paraId="388344AB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Unseen prose extract to analyse</w:t>
            </w:r>
          </w:p>
          <w:p w14:paraId="1EEE1DEE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30 marks (Mrs Toal)</w:t>
            </w:r>
          </w:p>
          <w:p w14:paraId="2FFEE3B7" w14:textId="77777777" w:rsidR="00FC76A6" w:rsidRPr="00333007" w:rsidRDefault="00FC76A6" w:rsidP="00FC76A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072BC6B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Task 2: Comparative texts essay; The Handmaid’s Tale and Nineteen Eighty-Four 30 marks (Mrs Toal) </w:t>
            </w:r>
          </w:p>
          <w:p w14:paraId="2CB34604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91C591" w14:textId="77777777" w:rsidR="00FC76A6" w:rsidRPr="00333007" w:rsidRDefault="00FC76A6" w:rsidP="00FC76A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Coursework: Component 3 Literature Post 1900 (Mrs McDonald/Mrs Toal)</w:t>
            </w: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(20% of A Level)</w:t>
            </w:r>
          </w:p>
          <w:p w14:paraId="17553BC5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E2C437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Task 1 Close reading (Mrs Toal)</w:t>
            </w:r>
          </w:p>
          <w:p w14:paraId="058E4F0C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Task 2 Comparative essay (Mrs Toal)</w:t>
            </w:r>
          </w:p>
          <w:p w14:paraId="3F7B2366" w14:textId="77777777" w:rsidR="00F72F0E" w:rsidRPr="00333007" w:rsidRDefault="00F72F0E" w:rsidP="00F72F0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209E80D" w14:textId="77777777" w:rsidR="000D267C" w:rsidRPr="00333007" w:rsidRDefault="000D267C" w:rsidP="00F72F0E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</w:tcPr>
          <w:p w14:paraId="01183F6D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External Exam May/June 2022</w:t>
            </w:r>
          </w:p>
          <w:p w14:paraId="1A45E016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B27B45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2B2FCBCA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Assessment 1 Oct 2021 – Ibsen and The Handmaid’s Tale</w:t>
            </w:r>
          </w:p>
          <w:p w14:paraId="63A9CBAD" w14:textId="77777777" w:rsidR="00FC76A6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Assessment 2 Dec 2021 – Dystopia &amp; Ibsen</w:t>
            </w:r>
          </w:p>
          <w:p w14:paraId="03F79264" w14:textId="77777777" w:rsidR="000D267C" w:rsidRPr="00333007" w:rsidRDefault="00FC76A6" w:rsidP="00FC76A6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Assessment 3 March 2022– Dystopia and Rossetti Poetry</w:t>
            </w:r>
          </w:p>
        </w:tc>
      </w:tr>
      <w:tr w:rsidR="00E8536A" w:rsidRPr="00333007" w14:paraId="5F917374" w14:textId="77777777" w:rsidTr="0020515B">
        <w:tc>
          <w:tcPr>
            <w:tcW w:w="2122" w:type="dxa"/>
          </w:tcPr>
          <w:p w14:paraId="62D00076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lastRenderedPageBreak/>
              <w:t>Media Studies</w:t>
            </w:r>
          </w:p>
        </w:tc>
        <w:tc>
          <w:tcPr>
            <w:tcW w:w="1586" w:type="dxa"/>
          </w:tcPr>
          <w:p w14:paraId="60AEA75A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Pearson</w:t>
            </w:r>
          </w:p>
        </w:tc>
        <w:tc>
          <w:tcPr>
            <w:tcW w:w="2160" w:type="dxa"/>
          </w:tcPr>
          <w:p w14:paraId="27570489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50%</w:t>
            </w:r>
          </w:p>
          <w:p w14:paraId="5055B145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3 units</w:t>
            </w:r>
          </w:p>
        </w:tc>
        <w:tc>
          <w:tcPr>
            <w:tcW w:w="4860" w:type="dxa"/>
          </w:tcPr>
          <w:p w14:paraId="027E7212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(Mrs Toal 1 unit)</w:t>
            </w:r>
          </w:p>
          <w:p w14:paraId="47EAD363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50 – Writing Copy</w:t>
            </w:r>
          </w:p>
          <w:p w14:paraId="16BC554F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218819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(Mrs Lagan 1 Unit)</w:t>
            </w:r>
          </w:p>
          <w:p w14:paraId="6B6EFD19" w14:textId="77777777" w:rsidR="00E8536A" w:rsidRPr="00333007" w:rsidRDefault="00E8536A" w:rsidP="00E8536A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3: Research Techniques for the Media Industry</w:t>
            </w:r>
          </w:p>
          <w:p w14:paraId="1BF09601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(Mrs Monaghan 1 Unit)</w:t>
            </w:r>
          </w:p>
          <w:p w14:paraId="77B769D2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51: Page Layout and Design</w:t>
            </w:r>
          </w:p>
        </w:tc>
        <w:tc>
          <w:tcPr>
            <w:tcW w:w="3780" w:type="dxa"/>
          </w:tcPr>
          <w:p w14:paraId="526385BD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b/>
                <w:sz w:val="18"/>
                <w:szCs w:val="18"/>
              </w:rPr>
              <w:t>Assignment completion throughout the year. Final submission dates indicated below:</w:t>
            </w:r>
          </w:p>
          <w:p w14:paraId="4F0E8597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50- May 2022</w:t>
            </w:r>
          </w:p>
          <w:p w14:paraId="7B27DB34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51- May 2022</w:t>
            </w:r>
          </w:p>
          <w:p w14:paraId="43114291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</w:rPr>
              <w:t>Unit 3- May 2022</w:t>
            </w:r>
          </w:p>
          <w:p w14:paraId="08338514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B84FFEC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85AC84A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</w:p>
          <w:p w14:paraId="4DC2AAA1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</w:p>
          <w:p w14:paraId="4018C41F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128A6BE" w14:textId="77777777" w:rsidR="00E8536A" w:rsidRPr="00333007" w:rsidRDefault="00E8536A" w:rsidP="00E8536A">
            <w:pPr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</w:p>
        </w:tc>
      </w:tr>
      <w:tr w:rsidR="00EC30DE" w:rsidRPr="00333007" w14:paraId="63F56394" w14:textId="77777777" w:rsidTr="0020515B">
        <w:tblPrEx>
          <w:tblLook w:val="04A0" w:firstRow="1" w:lastRow="0" w:firstColumn="1" w:lastColumn="0" w:noHBand="0" w:noVBand="1"/>
        </w:tblPrEx>
        <w:tc>
          <w:tcPr>
            <w:tcW w:w="2122" w:type="dxa"/>
            <w:vMerge w:val="restart"/>
            <w:hideMark/>
          </w:tcPr>
          <w:p w14:paraId="6A071E54" w14:textId="77777777" w:rsidR="00EC30DE" w:rsidRPr="00EC30DE" w:rsidRDefault="00EC30D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>Single Award  and Double Award A level Art &amp; Design</w:t>
            </w:r>
          </w:p>
        </w:tc>
        <w:tc>
          <w:tcPr>
            <w:tcW w:w="1586" w:type="dxa"/>
            <w:vMerge w:val="restart"/>
            <w:hideMark/>
          </w:tcPr>
          <w:p w14:paraId="2E2359A7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OCR</w:t>
            </w:r>
          </w:p>
        </w:tc>
        <w:tc>
          <w:tcPr>
            <w:tcW w:w="2160" w:type="dxa"/>
            <w:vMerge w:val="restart"/>
            <w:hideMark/>
          </w:tcPr>
          <w:p w14:paraId="1D332D0B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4860" w:type="dxa"/>
            <w:vMerge w:val="restart"/>
          </w:tcPr>
          <w:p w14:paraId="4F53BC83" w14:textId="77777777" w:rsidR="00EC30DE" w:rsidRPr="00EC30DE" w:rsidRDefault="00EC30DE" w:rsidP="00EC30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 xml:space="preserve">Component 01 </w:t>
            </w:r>
          </w:p>
          <w:p w14:paraId="5A73CC4C" w14:textId="77777777" w:rsidR="00EC30DE" w:rsidRPr="00EC30DE" w:rsidRDefault="00EC30DE" w:rsidP="00EC30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 xml:space="preserve">Controlled Assessment </w:t>
            </w:r>
          </w:p>
          <w:p w14:paraId="2771703A" w14:textId="77777777" w:rsidR="00EC30DE" w:rsidRPr="00EC30DE" w:rsidRDefault="00EC30DE" w:rsidP="00EC30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 xml:space="preserve">Personal Investigation –Practical portfolio  </w:t>
            </w:r>
          </w:p>
          <w:p w14:paraId="45EB3B22" w14:textId="77777777" w:rsidR="00EC30DE" w:rsidRPr="00EC30DE" w:rsidRDefault="00EC30DE" w:rsidP="00EC30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>Component 1</w:t>
            </w:r>
          </w:p>
          <w:p w14:paraId="6C486DED" w14:textId="77777777" w:rsidR="00EC30DE" w:rsidRPr="00EC30DE" w:rsidRDefault="00EC30DE" w:rsidP="00EC30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>Controlled Assessment</w:t>
            </w:r>
          </w:p>
          <w:p w14:paraId="31AE107D" w14:textId="77777777" w:rsidR="00EC30DE" w:rsidRPr="00EC30DE" w:rsidRDefault="00EC30DE" w:rsidP="00EC30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 xml:space="preserve">Related Study – Power point presentation </w:t>
            </w:r>
          </w:p>
          <w:p w14:paraId="7DBB5AC1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hideMark/>
          </w:tcPr>
          <w:p w14:paraId="1795AC08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</w:tc>
      </w:tr>
      <w:tr w:rsidR="00EC30DE" w:rsidRPr="00333007" w14:paraId="5A684C37" w14:textId="77777777" w:rsidTr="0020515B">
        <w:tblPrEx>
          <w:tblLook w:val="04A0" w:firstRow="1" w:lastRow="0" w:firstColumn="1" w:lastColumn="0" w:noHBand="0" w:noVBand="1"/>
        </w:tblPrEx>
        <w:tc>
          <w:tcPr>
            <w:tcW w:w="2122" w:type="dxa"/>
            <w:vMerge/>
          </w:tcPr>
          <w:p w14:paraId="57FA1934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30A5C412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/>
          </w:tcPr>
          <w:p w14:paraId="625FBAC2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4860" w:type="dxa"/>
            <w:vMerge/>
          </w:tcPr>
          <w:p w14:paraId="0D8C849D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2C8303C" w14:textId="77777777" w:rsidR="00EC30DE" w:rsidRPr="00EC30DE" w:rsidRDefault="00EC30DE" w:rsidP="00EC30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C30DE">
              <w:rPr>
                <w:rFonts w:asciiTheme="majorHAnsi" w:hAnsiTheme="majorHAnsi" w:cstheme="majorHAnsi"/>
                <w:sz w:val="18"/>
                <w:szCs w:val="18"/>
              </w:rPr>
              <w:t xml:space="preserve">September 2021- June 2022 </w:t>
            </w:r>
          </w:p>
          <w:p w14:paraId="34EF464A" w14:textId="77777777" w:rsidR="00EC30DE" w:rsidRPr="00333007" w:rsidRDefault="00EC30DE" w:rsidP="00E8536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8536A" w:rsidRPr="00333007" w14:paraId="34AAD291" w14:textId="77777777" w:rsidTr="0020515B">
        <w:tblPrEx>
          <w:tblLook w:val="04A0" w:firstRow="1" w:lastRow="0" w:firstColumn="1" w:lastColumn="0" w:noHBand="0" w:noVBand="1"/>
        </w:tblPrEx>
        <w:tc>
          <w:tcPr>
            <w:tcW w:w="2122" w:type="dxa"/>
            <w:hideMark/>
          </w:tcPr>
          <w:p w14:paraId="6E40B0D2" w14:textId="77777777" w:rsidR="00E8536A" w:rsidRPr="00333007" w:rsidRDefault="00E8536A" w:rsidP="00E8536A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lastRenderedPageBreak/>
              <w:t xml:space="preserve">ICT Single Award </w:t>
            </w:r>
          </w:p>
        </w:tc>
        <w:tc>
          <w:tcPr>
            <w:tcW w:w="1586" w:type="dxa"/>
            <w:hideMark/>
          </w:tcPr>
          <w:p w14:paraId="42CC5622" w14:textId="77777777" w:rsidR="00E8536A" w:rsidRPr="00333007" w:rsidRDefault="00E8536A" w:rsidP="00E8536A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Edexcel</w:t>
            </w:r>
          </w:p>
        </w:tc>
        <w:tc>
          <w:tcPr>
            <w:tcW w:w="2160" w:type="dxa"/>
            <w:hideMark/>
          </w:tcPr>
          <w:p w14:paraId="34113B48" w14:textId="77777777" w:rsidR="00E8536A" w:rsidRPr="00333007" w:rsidRDefault="00747067" w:rsidP="00E8536A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40%</w:t>
            </w:r>
          </w:p>
        </w:tc>
        <w:tc>
          <w:tcPr>
            <w:tcW w:w="4860" w:type="dxa"/>
          </w:tcPr>
          <w:p w14:paraId="141C0656" w14:textId="77777777" w:rsidR="00E8536A" w:rsidRPr="0019367E" w:rsidRDefault="0019367E" w:rsidP="00E8536A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19367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 units, 1 portfolio and 1 practical database Exam.  Unit 2 Creating Systems to Manage Business is the database exam held over 5 days in January 2022.  Unit 3 using social Media is a portfolio for submission in April 2022</w:t>
            </w:r>
          </w:p>
        </w:tc>
        <w:tc>
          <w:tcPr>
            <w:tcW w:w="3780" w:type="dxa"/>
          </w:tcPr>
          <w:p w14:paraId="122BC82B" w14:textId="77777777" w:rsidR="00E8536A" w:rsidRPr="0019367E" w:rsidRDefault="0019367E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19367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Unit 2 Creating Systems to Manage Business is the database exam held over 5 days in January 2022. </w:t>
            </w:r>
          </w:p>
        </w:tc>
      </w:tr>
      <w:tr w:rsidR="00E8536A" w:rsidRPr="00333007" w14:paraId="53AACF56" w14:textId="77777777" w:rsidTr="0020515B">
        <w:tblPrEx>
          <w:tblLook w:val="04A0" w:firstRow="1" w:lastRow="0" w:firstColumn="1" w:lastColumn="0" w:noHBand="0" w:noVBand="1"/>
        </w:tblPrEx>
        <w:tc>
          <w:tcPr>
            <w:tcW w:w="2122" w:type="dxa"/>
            <w:hideMark/>
          </w:tcPr>
          <w:p w14:paraId="185CE051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GCE Mathematics</w:t>
            </w:r>
          </w:p>
        </w:tc>
        <w:tc>
          <w:tcPr>
            <w:tcW w:w="1586" w:type="dxa"/>
            <w:hideMark/>
          </w:tcPr>
          <w:p w14:paraId="3E163C86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CCEA</w:t>
            </w:r>
          </w:p>
        </w:tc>
        <w:tc>
          <w:tcPr>
            <w:tcW w:w="2160" w:type="dxa"/>
            <w:hideMark/>
          </w:tcPr>
          <w:p w14:paraId="761CA3E3" w14:textId="77777777" w:rsidR="00E8536A" w:rsidRPr="00652081" w:rsidRDefault="00652081" w:rsidP="00E8536A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652081"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  <w:lang w:val="en-US"/>
              </w:rPr>
              <w:t>100%</w:t>
            </w:r>
            <w:r w:rsidRPr="00652081">
              <w:rPr>
                <w:rFonts w:asciiTheme="majorHAnsi" w:hAnsiTheme="majorHAnsi" w:cstheme="majorHAnsi"/>
                <w:color w:val="201F1E"/>
                <w:sz w:val="18"/>
                <w:szCs w:val="18"/>
                <w:lang w:val="en-US"/>
              </w:rPr>
              <w:t> AS (40% of overall A Level Grade)</w:t>
            </w:r>
          </w:p>
        </w:tc>
        <w:tc>
          <w:tcPr>
            <w:tcW w:w="4860" w:type="dxa"/>
            <w:hideMark/>
          </w:tcPr>
          <w:p w14:paraId="43C8390B" w14:textId="77777777" w:rsidR="00652081" w:rsidRPr="00652081" w:rsidRDefault="00652081" w:rsidP="00652081">
            <w:pPr>
              <w:pStyle w:val="NormalWeb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652081"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  <w:lang w:val="en-US"/>
              </w:rPr>
              <w:t>AS 1:</w:t>
            </w:r>
          </w:p>
          <w:p w14:paraId="73414551" w14:textId="77777777" w:rsidR="00652081" w:rsidRPr="00652081" w:rsidRDefault="00652081" w:rsidP="00652081">
            <w:pPr>
              <w:pStyle w:val="NormalWeb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652081"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  <w:lang w:val="en-US"/>
              </w:rPr>
              <w:t>Pure Mathematics</w:t>
            </w:r>
          </w:p>
          <w:p w14:paraId="2A0D2AF7" w14:textId="77777777" w:rsidR="00652081" w:rsidRPr="00652081" w:rsidRDefault="00652081" w:rsidP="00652081">
            <w:pPr>
              <w:pStyle w:val="NormalWeb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652081">
              <w:rPr>
                <w:rFonts w:asciiTheme="majorHAnsi" w:hAnsiTheme="majorHAnsi" w:cstheme="majorHAnsi"/>
                <w:color w:val="201F1E"/>
                <w:sz w:val="18"/>
                <w:szCs w:val="18"/>
                <w:lang w:val="en-US"/>
              </w:rPr>
              <w:t>External written examination</w:t>
            </w:r>
          </w:p>
          <w:p w14:paraId="563606FE" w14:textId="77777777" w:rsidR="00652081" w:rsidRPr="00652081" w:rsidRDefault="00652081" w:rsidP="00652081">
            <w:pPr>
              <w:pStyle w:val="NormalWeb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652081">
              <w:rPr>
                <w:rFonts w:asciiTheme="majorHAnsi" w:hAnsiTheme="majorHAnsi" w:cstheme="majorHAnsi"/>
                <w:color w:val="201F1E"/>
                <w:sz w:val="18"/>
                <w:szCs w:val="18"/>
                <w:lang w:val="en-US"/>
              </w:rPr>
              <w:t>1 hour 45 mins</w:t>
            </w:r>
          </w:p>
          <w:p w14:paraId="71B72021" w14:textId="77777777" w:rsidR="00652081" w:rsidRPr="00652081" w:rsidRDefault="00652081" w:rsidP="00652081">
            <w:pPr>
              <w:pStyle w:val="NormalWeb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652081">
              <w:rPr>
                <w:rFonts w:asciiTheme="majorHAnsi" w:hAnsiTheme="majorHAnsi" w:cstheme="majorHAnsi"/>
                <w:color w:val="201F1E"/>
                <w:sz w:val="18"/>
                <w:szCs w:val="18"/>
                <w:lang w:val="en-US"/>
              </w:rPr>
              <w:t>Students answer all questions.</w:t>
            </w:r>
          </w:p>
          <w:p w14:paraId="1958745F" w14:textId="77777777" w:rsidR="00652081" w:rsidRPr="00652081" w:rsidRDefault="00652081" w:rsidP="00652081">
            <w:pPr>
              <w:pStyle w:val="NormalWeb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652081">
              <w:rPr>
                <w:rFonts w:asciiTheme="majorHAnsi" w:hAnsiTheme="majorHAnsi" w:cstheme="majorHAnsi"/>
                <w:color w:val="201F1E"/>
                <w:sz w:val="18"/>
                <w:szCs w:val="18"/>
                <w:lang w:val="en-US"/>
              </w:rPr>
              <w:t>40% of A level</w:t>
            </w:r>
          </w:p>
          <w:p w14:paraId="71752704" w14:textId="77777777" w:rsidR="00E8536A" w:rsidRPr="00652081" w:rsidRDefault="00652081" w:rsidP="00652081">
            <w:pPr>
              <w:pStyle w:val="NormalWeb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652081"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  <w:lang w:val="en-US"/>
              </w:rPr>
              <w:t> AS 2:Applied Mathematics has been omitted this academic Year</w:t>
            </w:r>
          </w:p>
        </w:tc>
        <w:tc>
          <w:tcPr>
            <w:tcW w:w="3780" w:type="dxa"/>
            <w:hideMark/>
          </w:tcPr>
          <w:p w14:paraId="3666C1BC" w14:textId="77777777" w:rsidR="00652081" w:rsidRPr="00652081" w:rsidRDefault="00652081" w:rsidP="00652081">
            <w:pPr>
              <w:pStyle w:val="NormalWeb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652081">
              <w:rPr>
                <w:rFonts w:ascii="Calibri" w:hAnsi="Calibri" w:cs="Calibri"/>
                <w:b/>
                <w:bCs/>
                <w:color w:val="201F1E"/>
                <w:sz w:val="18"/>
                <w:szCs w:val="18"/>
                <w:lang w:val="en-US"/>
              </w:rPr>
              <w:t>Unit 1</w:t>
            </w:r>
          </w:p>
          <w:p w14:paraId="1F2317C0" w14:textId="77777777" w:rsidR="00652081" w:rsidRPr="00652081" w:rsidRDefault="00652081" w:rsidP="00652081">
            <w:pPr>
              <w:pStyle w:val="NormalWeb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652081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Pure</w:t>
            </w:r>
          </w:p>
          <w:p w14:paraId="2052DB0C" w14:textId="77777777" w:rsidR="00652081" w:rsidRPr="00652081" w:rsidRDefault="00652081" w:rsidP="00652081">
            <w:pPr>
              <w:pStyle w:val="NormalWeb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652081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Mathematics</w:t>
            </w:r>
          </w:p>
          <w:p w14:paraId="25AA1AFA" w14:textId="77777777" w:rsidR="00652081" w:rsidRPr="00652081" w:rsidRDefault="00652081" w:rsidP="00652081">
            <w:pPr>
              <w:pStyle w:val="NormalWeb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652081">
              <w:rPr>
                <w:rFonts w:ascii="Calibri" w:hAnsi="Calibri" w:cs="Calibri"/>
                <w:b/>
                <w:bCs/>
                <w:color w:val="201F1E"/>
                <w:sz w:val="18"/>
                <w:szCs w:val="18"/>
                <w:lang w:val="en-US"/>
              </w:rPr>
              <w:t> </w:t>
            </w:r>
            <w:r w:rsidRPr="00652081">
              <w:rPr>
                <w:rFonts w:ascii="Calibri" w:hAnsi="Calibri" w:cs="Calibri"/>
                <w:color w:val="201F1E"/>
                <w:sz w:val="18"/>
                <w:szCs w:val="18"/>
              </w:rPr>
              <w:t>Thursday 19th May</w:t>
            </w:r>
          </w:p>
          <w:p w14:paraId="09D9A478" w14:textId="77777777" w:rsidR="00652081" w:rsidRPr="00652081" w:rsidRDefault="00652081" w:rsidP="00652081">
            <w:pPr>
              <w:pStyle w:val="NormalWeb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652081">
              <w:rPr>
                <w:rFonts w:ascii="Calibri" w:hAnsi="Calibri" w:cs="Calibri"/>
                <w:color w:val="201F1E"/>
                <w:sz w:val="18"/>
                <w:szCs w:val="18"/>
                <w:lang w:val="en-US"/>
              </w:rPr>
              <w:t>(1.30pm- 3.15pm)</w:t>
            </w:r>
          </w:p>
          <w:p w14:paraId="7D87332E" w14:textId="77777777" w:rsidR="00652081" w:rsidRPr="00652081" w:rsidRDefault="00652081" w:rsidP="00652081">
            <w:pPr>
              <w:pStyle w:val="NormalWeb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652081">
              <w:rPr>
                <w:rFonts w:ascii="Calibri" w:hAnsi="Calibri" w:cs="Calibri"/>
                <w:color w:val="201F1E"/>
                <w:sz w:val="18"/>
                <w:szCs w:val="18"/>
                <w:lang w:val="en-US"/>
              </w:rPr>
              <w:t>1 hr 45 mins</w:t>
            </w:r>
          </w:p>
          <w:p w14:paraId="46C376A1" w14:textId="77777777" w:rsidR="00E8536A" w:rsidRPr="00333007" w:rsidRDefault="00E8536A" w:rsidP="00E8536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561663" w:rsidRPr="00333007" w14:paraId="086517A4" w14:textId="77777777" w:rsidTr="0020515B">
        <w:tblPrEx>
          <w:tblLook w:val="04A0" w:firstRow="1" w:lastRow="0" w:firstColumn="1" w:lastColumn="0" w:noHBand="0" w:noVBand="1"/>
        </w:tblPrEx>
        <w:tc>
          <w:tcPr>
            <w:tcW w:w="2122" w:type="dxa"/>
            <w:hideMark/>
          </w:tcPr>
          <w:p w14:paraId="5AE0EFB5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BTEC Sport</w:t>
            </w:r>
          </w:p>
          <w:p w14:paraId="0258C7F4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Double Award</w:t>
            </w:r>
          </w:p>
          <w:p w14:paraId="22FB7CE9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86" w:type="dxa"/>
            <w:hideMark/>
          </w:tcPr>
          <w:p w14:paraId="24F3C300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Edexcel</w:t>
            </w:r>
          </w:p>
          <w:p w14:paraId="368CA500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Pearson </w:t>
            </w:r>
          </w:p>
          <w:p w14:paraId="4CA2CE36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Pearson BTEC Level 3 Diploma in Sport (Development, Coaching and Fitness) CFJ91 (Broadly Equiv. to 2</w:t>
            </w:r>
          </w:p>
          <w:p w14:paraId="1CCDC5F6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 A-Levels)</w:t>
            </w:r>
          </w:p>
        </w:tc>
        <w:tc>
          <w:tcPr>
            <w:tcW w:w="2160" w:type="dxa"/>
          </w:tcPr>
          <w:p w14:paraId="1D3027C4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50%</w:t>
            </w:r>
          </w:p>
        </w:tc>
        <w:tc>
          <w:tcPr>
            <w:tcW w:w="4860" w:type="dxa"/>
          </w:tcPr>
          <w:p w14:paraId="5B7242EC" w14:textId="77777777" w:rsidR="00561663" w:rsidRPr="00333007" w:rsidRDefault="007E56A5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UNIT 8 Practical Team Sports</w:t>
            </w:r>
          </w:p>
          <w:p w14:paraId="497E44D4" w14:textId="77777777" w:rsidR="00561663" w:rsidRPr="00333007" w:rsidRDefault="007E56A5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UNIT 11 Sports Nutrition</w:t>
            </w:r>
          </w:p>
          <w:p w14:paraId="0C2364D7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44E04E31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Unit 10:  Outdoor and Adventurous Activities.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ab/>
            </w:r>
          </w:p>
          <w:p w14:paraId="6C248F94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UNIT 13 </w:t>
            </w:r>
            <w:r w:rsidR="007E56A5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Leadership in Sport</w:t>
            </w:r>
          </w:p>
          <w:p w14:paraId="51A5228A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UNIT 18 </w:t>
            </w:r>
            <w:r w:rsidR="007E56A5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Sports Injuries</w:t>
            </w:r>
          </w:p>
          <w:p w14:paraId="472AF90D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UNIT 26 </w:t>
            </w:r>
            <w:r w:rsidR="007E56A5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Work Experience in Sport</w:t>
            </w:r>
          </w:p>
          <w:p w14:paraId="56A1374C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01D334B5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PC/MCO/KMG/SF/JMK</w:t>
            </w: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ab/>
            </w:r>
          </w:p>
        </w:tc>
        <w:tc>
          <w:tcPr>
            <w:tcW w:w="3780" w:type="dxa"/>
          </w:tcPr>
          <w:p w14:paraId="1E99ABEB" w14:textId="77777777" w:rsidR="00561663" w:rsidRPr="00333007" w:rsidRDefault="00561663" w:rsidP="00561663">
            <w:pPr>
              <w:rPr>
                <w:rFonts w:asciiTheme="majorHAnsi" w:hAnsiTheme="majorHAnsi" w:cstheme="majorHAnsi"/>
                <w:i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May / June 2022</w:t>
            </w:r>
          </w:p>
        </w:tc>
      </w:tr>
      <w:tr w:rsidR="00561663" w:rsidRPr="00333007" w14:paraId="5CB40047" w14:textId="77777777" w:rsidTr="0020515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14:paraId="29489AB6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BTEC Sport</w:t>
            </w:r>
          </w:p>
          <w:p w14:paraId="6164116E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Single Award</w:t>
            </w:r>
          </w:p>
        </w:tc>
        <w:tc>
          <w:tcPr>
            <w:tcW w:w="1586" w:type="dxa"/>
          </w:tcPr>
          <w:p w14:paraId="56FD9694" w14:textId="77777777" w:rsidR="0021003D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Edexcel</w:t>
            </w:r>
          </w:p>
          <w:p w14:paraId="5986A200" w14:textId="77777777" w:rsidR="00561663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Pearson BTEC Level 3 Subsidiary Diploma in Sport CFJ89 (Broadly Equiv. to 1 A-Level)</w:t>
            </w:r>
          </w:p>
        </w:tc>
        <w:tc>
          <w:tcPr>
            <w:tcW w:w="2160" w:type="dxa"/>
          </w:tcPr>
          <w:p w14:paraId="1D01CBF8" w14:textId="77777777" w:rsidR="00561663" w:rsidRPr="00333007" w:rsidRDefault="00561663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50%</w:t>
            </w:r>
          </w:p>
        </w:tc>
        <w:tc>
          <w:tcPr>
            <w:tcW w:w="4860" w:type="dxa"/>
          </w:tcPr>
          <w:p w14:paraId="68FAA722" w14:textId="77777777" w:rsidR="0021003D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UNIT 5 </w:t>
            </w:r>
            <w:r w:rsidR="007E56A5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Sports Coaching</w:t>
            </w:r>
          </w:p>
          <w:p w14:paraId="72EAAC79" w14:textId="77777777" w:rsidR="0021003D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UNIT 10 </w:t>
            </w:r>
            <w:r w:rsidR="007E56A5"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Outdoor and Adventurous Activities</w:t>
            </w:r>
          </w:p>
          <w:p w14:paraId="2FE79817" w14:textId="77777777" w:rsidR="0021003D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Unit 2 -  The Physiology of Fitness</w:t>
            </w:r>
          </w:p>
          <w:p w14:paraId="62C28731" w14:textId="77777777" w:rsidR="0021003D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Unit 26 - Work Experience</w:t>
            </w:r>
          </w:p>
          <w:p w14:paraId="5BC93EA9" w14:textId="77777777" w:rsidR="0021003D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</w:p>
          <w:p w14:paraId="5275CDC2" w14:textId="77777777" w:rsidR="00561663" w:rsidRPr="00333007" w:rsidRDefault="0021003D" w:rsidP="0021003D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PC/JMK</w:t>
            </w:r>
          </w:p>
        </w:tc>
        <w:tc>
          <w:tcPr>
            <w:tcW w:w="3780" w:type="dxa"/>
          </w:tcPr>
          <w:p w14:paraId="0C6368B1" w14:textId="77777777" w:rsidR="00561663" w:rsidRPr="00333007" w:rsidRDefault="0021003D" w:rsidP="00561663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 w:rsidRPr="00333007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May/ June 2022</w:t>
            </w:r>
          </w:p>
        </w:tc>
      </w:tr>
    </w:tbl>
    <w:p w14:paraId="007B838E" w14:textId="77777777" w:rsidR="004F1CA4" w:rsidRPr="00333007" w:rsidRDefault="00F123F3">
      <w:pPr>
        <w:rPr>
          <w:rFonts w:asciiTheme="majorHAnsi" w:hAnsiTheme="majorHAnsi" w:cstheme="majorHAnsi"/>
          <w:sz w:val="18"/>
          <w:szCs w:val="18"/>
        </w:rPr>
      </w:pPr>
      <w:r w:rsidRPr="00333007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D72974F" w14:textId="77777777" w:rsidR="009419F2" w:rsidRPr="00DF395E" w:rsidRDefault="009419F2">
      <w:pPr>
        <w:rPr>
          <w:rFonts w:asciiTheme="majorHAnsi" w:hAnsiTheme="majorHAnsi" w:cstheme="majorHAnsi"/>
          <w:b/>
          <w:sz w:val="18"/>
          <w:szCs w:val="18"/>
        </w:rPr>
      </w:pPr>
    </w:p>
    <w:p w14:paraId="5023786F" w14:textId="77777777" w:rsidR="00DF395E" w:rsidRDefault="00DF395E" w:rsidP="00DF395E">
      <w:pPr>
        <w:rPr>
          <w:rFonts w:asciiTheme="majorHAnsi" w:hAnsiTheme="majorHAnsi" w:cstheme="majorHAnsi"/>
          <w:b/>
          <w:sz w:val="18"/>
          <w:szCs w:val="18"/>
        </w:rPr>
      </w:pPr>
      <w:r w:rsidRPr="00DF395E">
        <w:rPr>
          <w:rFonts w:asciiTheme="majorHAnsi" w:hAnsiTheme="majorHAnsi" w:cstheme="majorHAnsi"/>
          <w:b/>
          <w:sz w:val="18"/>
          <w:szCs w:val="18"/>
        </w:rPr>
        <w:t>Single Award Business</w:t>
      </w:r>
    </w:p>
    <w:p w14:paraId="7BD00B48" w14:textId="77777777" w:rsidR="00DF395E" w:rsidRPr="00DF395E" w:rsidRDefault="00DF395E" w:rsidP="00DF395E">
      <w:pPr>
        <w:rPr>
          <w:b/>
          <w:color w:val="1F497D"/>
          <w:sz w:val="18"/>
          <w:szCs w:val="18"/>
        </w:rPr>
      </w:pPr>
    </w:p>
    <w:tbl>
      <w:tblPr>
        <w:tblW w:w="8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691"/>
        <w:gridCol w:w="3638"/>
        <w:gridCol w:w="955"/>
        <w:gridCol w:w="1016"/>
      </w:tblGrid>
      <w:tr w:rsidR="00DF395E" w14:paraId="6F45B853" w14:textId="77777777" w:rsidTr="00DF395E">
        <w:trPr>
          <w:trHeight w:val="420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DC04A" w14:textId="77777777" w:rsidR="00DF395E" w:rsidRDefault="00DF395E">
            <w:pPr>
              <w:rPr>
                <w:color w:val="000000"/>
              </w:rPr>
            </w:pPr>
            <w:r>
              <w:rPr>
                <w:color w:val="000000"/>
              </w:rPr>
              <w:t>Class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CFE3" w14:textId="77777777" w:rsidR="00DF395E" w:rsidRDefault="00DF39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Unit No &amp; Title 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4527" w14:textId="77777777" w:rsidR="00DF395E" w:rsidRDefault="00DF39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Assignment No &amp; Title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D598" w14:textId="77777777" w:rsidR="00DF395E" w:rsidRDefault="00DF39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Hand In Date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D554" w14:textId="77777777" w:rsidR="00DF395E" w:rsidRDefault="00DF39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Assessor Name</w:t>
            </w:r>
          </w:p>
        </w:tc>
      </w:tr>
      <w:tr w:rsidR="00DF395E" w14:paraId="76F2B68A" w14:textId="77777777" w:rsidTr="00DF395E">
        <w:trPr>
          <w:trHeight w:val="76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D4CEC" w14:textId="77777777" w:rsidR="00DF395E" w:rsidRDefault="00DF39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14BS1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F4D7" w14:textId="77777777" w:rsidR="00DF395E" w:rsidRDefault="00DF39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 8       The Recruitment and Selection Process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C6A8" w14:textId="77777777" w:rsidR="00DF395E" w:rsidRDefault="00DF39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Assignment 1 Evaluating the Recruitment and Seclection process of a large business.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D9BF" w14:textId="77777777" w:rsidR="00DF395E" w:rsidRDefault="00DF3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24th Feb 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4F81" w14:textId="77777777" w:rsidR="00DF395E" w:rsidRDefault="00DF3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 McKenny</w:t>
            </w:r>
          </w:p>
        </w:tc>
      </w:tr>
      <w:tr w:rsidR="00DF395E" w14:paraId="72058876" w14:textId="77777777" w:rsidTr="00DF395E">
        <w:trPr>
          <w:trHeight w:val="76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1D28E" w14:textId="77777777" w:rsidR="00DF395E" w:rsidRDefault="00DF39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14BS1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6654" w14:textId="77777777" w:rsidR="00DF395E" w:rsidRDefault="00DF39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 8       The Recruitment and Selection Process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8F10" w14:textId="77777777" w:rsidR="00DF395E" w:rsidRDefault="00DF39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Assignment 2 The Recruitment and Seclection Process.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3DE4" w14:textId="77777777" w:rsidR="00DF395E" w:rsidRDefault="00DF3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28th April May 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2F05" w14:textId="77777777" w:rsidR="00DF395E" w:rsidRDefault="00DF3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 McKenny</w:t>
            </w:r>
          </w:p>
        </w:tc>
      </w:tr>
    </w:tbl>
    <w:p w14:paraId="5951192B" w14:textId="77777777" w:rsidR="00DF395E" w:rsidRDefault="00DF395E" w:rsidP="00DF395E">
      <w:pPr>
        <w:rPr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p w14:paraId="173F5BAB" w14:textId="77777777" w:rsidR="00DF395E" w:rsidRDefault="00DF395E" w:rsidP="00DF395E">
      <w:pPr>
        <w:rPr>
          <w:color w:val="1F497D"/>
        </w:rPr>
      </w:pPr>
      <w:r>
        <w:rPr>
          <w:color w:val="1F497D"/>
        </w:rPr>
        <w:t>Yr 14 Finance Exam January 2022</w:t>
      </w:r>
    </w:p>
    <w:p w14:paraId="74AC68D0" w14:textId="77777777" w:rsidR="009419F2" w:rsidRPr="00333007" w:rsidRDefault="009419F2">
      <w:pPr>
        <w:rPr>
          <w:rFonts w:asciiTheme="majorHAnsi" w:hAnsiTheme="majorHAnsi" w:cstheme="majorHAnsi"/>
          <w:sz w:val="18"/>
          <w:szCs w:val="18"/>
        </w:rPr>
      </w:pPr>
    </w:p>
    <w:p w14:paraId="153DEE86" w14:textId="77777777" w:rsidR="009419F2" w:rsidRPr="00333007" w:rsidRDefault="009419F2">
      <w:pPr>
        <w:rPr>
          <w:rFonts w:asciiTheme="majorHAnsi" w:hAnsiTheme="majorHAnsi" w:cstheme="majorHAnsi"/>
          <w:sz w:val="18"/>
          <w:szCs w:val="18"/>
        </w:rPr>
      </w:pPr>
    </w:p>
    <w:p w14:paraId="03F44102" w14:textId="77777777" w:rsidR="009419F2" w:rsidRPr="00333007" w:rsidRDefault="009419F2">
      <w:pPr>
        <w:rPr>
          <w:rFonts w:asciiTheme="majorHAnsi" w:hAnsiTheme="majorHAnsi" w:cstheme="majorHAnsi"/>
          <w:sz w:val="18"/>
          <w:szCs w:val="18"/>
        </w:rPr>
      </w:pPr>
    </w:p>
    <w:sectPr w:rsidR="009419F2" w:rsidRPr="00333007" w:rsidSect="0069657E">
      <w:pgSz w:w="16840" w:h="11900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7FFE"/>
    <w:multiLevelType w:val="hybridMultilevel"/>
    <w:tmpl w:val="24DA1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3EB2"/>
    <w:multiLevelType w:val="multilevel"/>
    <w:tmpl w:val="E9D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7E"/>
    <w:rsid w:val="000066BF"/>
    <w:rsid w:val="00011699"/>
    <w:rsid w:val="00031929"/>
    <w:rsid w:val="00056D5C"/>
    <w:rsid w:val="00062615"/>
    <w:rsid w:val="00062759"/>
    <w:rsid w:val="00065445"/>
    <w:rsid w:val="00073546"/>
    <w:rsid w:val="0009754C"/>
    <w:rsid w:val="000D267C"/>
    <w:rsid w:val="000E1BC9"/>
    <w:rsid w:val="00110609"/>
    <w:rsid w:val="00120116"/>
    <w:rsid w:val="001743CA"/>
    <w:rsid w:val="0019367E"/>
    <w:rsid w:val="001967BD"/>
    <w:rsid w:val="001D0EA2"/>
    <w:rsid w:val="001D41FC"/>
    <w:rsid w:val="00204265"/>
    <w:rsid w:val="0020459E"/>
    <w:rsid w:val="0020515B"/>
    <w:rsid w:val="0021003D"/>
    <w:rsid w:val="0021029E"/>
    <w:rsid w:val="00212EDC"/>
    <w:rsid w:val="00231D56"/>
    <w:rsid w:val="00251A6C"/>
    <w:rsid w:val="00272FE0"/>
    <w:rsid w:val="00294740"/>
    <w:rsid w:val="002B1956"/>
    <w:rsid w:val="002E70B0"/>
    <w:rsid w:val="002F3DB5"/>
    <w:rsid w:val="00333007"/>
    <w:rsid w:val="003339D7"/>
    <w:rsid w:val="0038480B"/>
    <w:rsid w:val="003B3821"/>
    <w:rsid w:val="00410758"/>
    <w:rsid w:val="00440C8C"/>
    <w:rsid w:val="00453D2A"/>
    <w:rsid w:val="00487D77"/>
    <w:rsid w:val="004A0980"/>
    <w:rsid w:val="004B514E"/>
    <w:rsid w:val="004C6A52"/>
    <w:rsid w:val="004F1CA4"/>
    <w:rsid w:val="00547C91"/>
    <w:rsid w:val="00550383"/>
    <w:rsid w:val="005548DB"/>
    <w:rsid w:val="00561663"/>
    <w:rsid w:val="005875A4"/>
    <w:rsid w:val="005876E1"/>
    <w:rsid w:val="005C56F1"/>
    <w:rsid w:val="005C7BCA"/>
    <w:rsid w:val="005D194E"/>
    <w:rsid w:val="0061685F"/>
    <w:rsid w:val="006276D9"/>
    <w:rsid w:val="00643990"/>
    <w:rsid w:val="00652081"/>
    <w:rsid w:val="00663B48"/>
    <w:rsid w:val="0069657E"/>
    <w:rsid w:val="006A38CF"/>
    <w:rsid w:val="006A481D"/>
    <w:rsid w:val="006B675D"/>
    <w:rsid w:val="006D057E"/>
    <w:rsid w:val="006E428B"/>
    <w:rsid w:val="00747067"/>
    <w:rsid w:val="007831DB"/>
    <w:rsid w:val="007A28CC"/>
    <w:rsid w:val="007E3571"/>
    <w:rsid w:val="007E56A5"/>
    <w:rsid w:val="008055C0"/>
    <w:rsid w:val="00813D6C"/>
    <w:rsid w:val="0081699B"/>
    <w:rsid w:val="00822B39"/>
    <w:rsid w:val="00851A86"/>
    <w:rsid w:val="008923DC"/>
    <w:rsid w:val="00895DC8"/>
    <w:rsid w:val="008A6BD4"/>
    <w:rsid w:val="008B558E"/>
    <w:rsid w:val="008D085F"/>
    <w:rsid w:val="008D5444"/>
    <w:rsid w:val="008F5114"/>
    <w:rsid w:val="008F6380"/>
    <w:rsid w:val="00901BF5"/>
    <w:rsid w:val="009056AD"/>
    <w:rsid w:val="00906561"/>
    <w:rsid w:val="009308EA"/>
    <w:rsid w:val="009419F2"/>
    <w:rsid w:val="0095412D"/>
    <w:rsid w:val="00991C63"/>
    <w:rsid w:val="0099324B"/>
    <w:rsid w:val="009C22CF"/>
    <w:rsid w:val="00A02BCD"/>
    <w:rsid w:val="00A13DCA"/>
    <w:rsid w:val="00A7273F"/>
    <w:rsid w:val="00A749F8"/>
    <w:rsid w:val="00A84A51"/>
    <w:rsid w:val="00AC4D3B"/>
    <w:rsid w:val="00B035C4"/>
    <w:rsid w:val="00B07DB0"/>
    <w:rsid w:val="00B11971"/>
    <w:rsid w:val="00B326B4"/>
    <w:rsid w:val="00B51099"/>
    <w:rsid w:val="00B65D4F"/>
    <w:rsid w:val="00B937F4"/>
    <w:rsid w:val="00BB1AC1"/>
    <w:rsid w:val="00BF7D48"/>
    <w:rsid w:val="00C03E96"/>
    <w:rsid w:val="00C10F55"/>
    <w:rsid w:val="00C2304C"/>
    <w:rsid w:val="00C43794"/>
    <w:rsid w:val="00C478FF"/>
    <w:rsid w:val="00C6380A"/>
    <w:rsid w:val="00C91B13"/>
    <w:rsid w:val="00CC510D"/>
    <w:rsid w:val="00CE3E57"/>
    <w:rsid w:val="00D0008C"/>
    <w:rsid w:val="00D0445D"/>
    <w:rsid w:val="00D10D75"/>
    <w:rsid w:val="00D3744A"/>
    <w:rsid w:val="00D9482F"/>
    <w:rsid w:val="00DA6DCB"/>
    <w:rsid w:val="00DB4C3F"/>
    <w:rsid w:val="00DB5277"/>
    <w:rsid w:val="00DC1923"/>
    <w:rsid w:val="00DC5C33"/>
    <w:rsid w:val="00DF395E"/>
    <w:rsid w:val="00E034D8"/>
    <w:rsid w:val="00E54514"/>
    <w:rsid w:val="00E57155"/>
    <w:rsid w:val="00E8536A"/>
    <w:rsid w:val="00EC30DE"/>
    <w:rsid w:val="00EC5DEB"/>
    <w:rsid w:val="00ED4235"/>
    <w:rsid w:val="00EE2ACE"/>
    <w:rsid w:val="00EF47F7"/>
    <w:rsid w:val="00EF753D"/>
    <w:rsid w:val="00F123F3"/>
    <w:rsid w:val="00F42E12"/>
    <w:rsid w:val="00F51E41"/>
    <w:rsid w:val="00F60A4D"/>
    <w:rsid w:val="00F627B0"/>
    <w:rsid w:val="00F64F29"/>
    <w:rsid w:val="00F72863"/>
    <w:rsid w:val="00F72F0E"/>
    <w:rsid w:val="00F7403E"/>
    <w:rsid w:val="00F81399"/>
    <w:rsid w:val="00FA4B68"/>
    <w:rsid w:val="00FB59A6"/>
    <w:rsid w:val="00FC6143"/>
    <w:rsid w:val="00FC6C3F"/>
    <w:rsid w:val="00FC76A6"/>
    <w:rsid w:val="00FD7605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A2005"/>
  <w15:docId w15:val="{F613600C-0064-46F8-AE81-26A15888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7E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E1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57E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56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42E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38480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107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8B6DFB-6B15-460A-AA6D-EA3138AE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htc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McClean</dc:creator>
  <cp:lastModifiedBy>M Quinn</cp:lastModifiedBy>
  <cp:revision>35</cp:revision>
  <cp:lastPrinted>2019-12-06T10:58:00Z</cp:lastPrinted>
  <dcterms:created xsi:type="dcterms:W3CDTF">2021-08-27T12:38:00Z</dcterms:created>
  <dcterms:modified xsi:type="dcterms:W3CDTF">2022-09-02T09:34:00Z</dcterms:modified>
</cp:coreProperties>
</file>