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BD4B" w14:textId="77777777" w:rsidR="00824F53" w:rsidRDefault="008D4932" w:rsidP="00824F53">
      <w:pPr>
        <w:jc w:val="center"/>
        <w:rPr>
          <w:b/>
          <w:sz w:val="32"/>
          <w:szCs w:val="32"/>
          <w:u w:val="single"/>
        </w:rPr>
      </w:pPr>
      <w:r w:rsidRPr="00326E33">
        <w:rPr>
          <w:b/>
          <w:noProof/>
          <w:sz w:val="32"/>
          <w:szCs w:val="32"/>
          <w:lang w:eastAsia="en-GB"/>
        </w:rPr>
        <w:drawing>
          <wp:anchor distT="57150" distB="57150" distL="57150" distR="57150" simplePos="0" relativeHeight="251661312" behindDoc="0" locked="0" layoutInCell="1" allowOverlap="1" wp14:anchorId="0BBBF0E3" wp14:editId="4414FD12">
            <wp:simplePos x="0" y="0"/>
            <wp:positionH relativeFrom="margin">
              <wp:posOffset>8648748</wp:posOffset>
            </wp:positionH>
            <wp:positionV relativeFrom="page">
              <wp:posOffset>413757</wp:posOffset>
            </wp:positionV>
            <wp:extent cx="623570" cy="685800"/>
            <wp:effectExtent l="0" t="0" r="5080" b="0"/>
            <wp:wrapThrough wrapText="bothSides">
              <wp:wrapPolygon edited="0">
                <wp:start x="0" y="0"/>
                <wp:lineTo x="0" y="21000"/>
                <wp:lineTo x="21116" y="21000"/>
                <wp:lineTo x="21116" y="0"/>
                <wp:lineTo x="0" y="0"/>
              </wp:wrapPolygon>
            </wp:wrapThrough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E33">
        <w:rPr>
          <w:b/>
          <w:sz w:val="32"/>
          <w:szCs w:val="32"/>
          <w:u w:val="single"/>
        </w:rPr>
        <w:t xml:space="preserve">Post 16 </w:t>
      </w:r>
      <w:r w:rsidR="000209FD">
        <w:rPr>
          <w:b/>
          <w:sz w:val="32"/>
          <w:szCs w:val="32"/>
          <w:u w:val="single"/>
        </w:rPr>
        <w:t xml:space="preserve">Subject </w:t>
      </w:r>
      <w:r w:rsidRPr="00326E33">
        <w:rPr>
          <w:b/>
          <w:sz w:val="32"/>
          <w:szCs w:val="32"/>
          <w:u w:val="single"/>
        </w:rPr>
        <w:t>Options 202</w:t>
      </w:r>
      <w:r w:rsidR="00824F53">
        <w:rPr>
          <w:b/>
          <w:sz w:val="32"/>
          <w:szCs w:val="32"/>
          <w:u w:val="single"/>
        </w:rPr>
        <w:t>5</w:t>
      </w:r>
      <w:r w:rsidRPr="00326E33">
        <w:rPr>
          <w:b/>
          <w:sz w:val="32"/>
          <w:szCs w:val="32"/>
          <w:u w:val="single"/>
        </w:rPr>
        <w:t>-2</w:t>
      </w:r>
      <w:r w:rsidR="009069CC">
        <w:rPr>
          <w:b/>
          <w:sz w:val="32"/>
          <w:szCs w:val="32"/>
          <w:u w:val="single"/>
        </w:rPr>
        <w:t>02</w:t>
      </w:r>
      <w:r w:rsidR="00824F53">
        <w:rPr>
          <w:b/>
          <w:sz w:val="32"/>
          <w:szCs w:val="32"/>
          <w:u w:val="single"/>
        </w:rPr>
        <w:t>6</w:t>
      </w:r>
    </w:p>
    <w:p w14:paraId="44925EBC" w14:textId="45B2D97C" w:rsidR="00824F53" w:rsidRPr="00824F53" w:rsidRDefault="00824F53" w:rsidP="00824F53">
      <w:pPr>
        <w:rPr>
          <w:b/>
          <w:sz w:val="32"/>
          <w:szCs w:val="32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Route A: Select one single award subject only from Options 1 – 4 (minimum of 3 subjects) </w:t>
      </w:r>
    </w:p>
    <w:tbl>
      <w:tblPr>
        <w:tblW w:w="10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9"/>
        <w:gridCol w:w="2551"/>
        <w:gridCol w:w="2613"/>
        <w:gridCol w:w="2703"/>
      </w:tblGrid>
      <w:tr w:rsidR="00824F53" w:rsidRPr="00DC64A0" w14:paraId="1F2B3274" w14:textId="77777777" w:rsidTr="00A41604">
        <w:trPr>
          <w:jc w:val="center"/>
        </w:trPr>
        <w:tc>
          <w:tcPr>
            <w:tcW w:w="2959" w:type="dxa"/>
          </w:tcPr>
          <w:p w14:paraId="3E491A4E" w14:textId="77777777" w:rsidR="00824F53" w:rsidRPr="00DC64A0" w:rsidRDefault="00824F53" w:rsidP="00A41604">
            <w:pPr>
              <w:jc w:val="center"/>
              <w:rPr>
                <w:b/>
                <w:sz w:val="20"/>
                <w:szCs w:val="20"/>
                <w:lang w:eastAsia="en-GB"/>
              </w:rPr>
            </w:pPr>
            <w:bookmarkStart w:id="0" w:name="_Hlk205663544"/>
            <w:r w:rsidRPr="00DC64A0">
              <w:rPr>
                <w:b/>
                <w:sz w:val="20"/>
                <w:szCs w:val="20"/>
                <w:lang w:eastAsia="en-GB"/>
              </w:rPr>
              <w:t>Option One</w:t>
            </w:r>
          </w:p>
        </w:tc>
        <w:tc>
          <w:tcPr>
            <w:tcW w:w="2551" w:type="dxa"/>
          </w:tcPr>
          <w:p w14:paraId="1582EB2B" w14:textId="77777777" w:rsidR="00824F53" w:rsidRPr="00DC64A0" w:rsidRDefault="00824F53" w:rsidP="00A41604">
            <w:pPr>
              <w:jc w:val="center"/>
              <w:rPr>
                <w:b/>
                <w:sz w:val="20"/>
                <w:szCs w:val="20"/>
                <w:lang w:eastAsia="en-GB"/>
              </w:rPr>
            </w:pPr>
            <w:r w:rsidRPr="00DC64A0">
              <w:rPr>
                <w:b/>
                <w:sz w:val="20"/>
                <w:szCs w:val="20"/>
                <w:lang w:eastAsia="en-GB"/>
              </w:rPr>
              <w:t>Option Two</w:t>
            </w:r>
          </w:p>
        </w:tc>
        <w:tc>
          <w:tcPr>
            <w:tcW w:w="2613" w:type="dxa"/>
          </w:tcPr>
          <w:p w14:paraId="5A849960" w14:textId="77777777" w:rsidR="00824F53" w:rsidRPr="00DC64A0" w:rsidRDefault="00824F53" w:rsidP="00A41604">
            <w:pPr>
              <w:jc w:val="center"/>
              <w:rPr>
                <w:b/>
                <w:sz w:val="20"/>
                <w:szCs w:val="20"/>
                <w:lang w:eastAsia="en-GB"/>
              </w:rPr>
            </w:pPr>
            <w:r w:rsidRPr="00DC64A0">
              <w:rPr>
                <w:b/>
                <w:sz w:val="20"/>
                <w:szCs w:val="20"/>
                <w:lang w:eastAsia="en-GB"/>
              </w:rPr>
              <w:t>Option Three</w:t>
            </w:r>
          </w:p>
        </w:tc>
        <w:tc>
          <w:tcPr>
            <w:tcW w:w="2703" w:type="dxa"/>
          </w:tcPr>
          <w:p w14:paraId="2BFCE007" w14:textId="77777777" w:rsidR="00824F53" w:rsidRPr="00DC64A0" w:rsidRDefault="00824F53" w:rsidP="00A41604">
            <w:pPr>
              <w:jc w:val="center"/>
              <w:rPr>
                <w:b/>
                <w:sz w:val="20"/>
                <w:szCs w:val="20"/>
                <w:lang w:eastAsia="en-GB"/>
              </w:rPr>
            </w:pPr>
            <w:r w:rsidRPr="00DC64A0">
              <w:rPr>
                <w:b/>
                <w:sz w:val="20"/>
                <w:szCs w:val="20"/>
                <w:lang w:eastAsia="en-GB"/>
              </w:rPr>
              <w:t>Option Four</w:t>
            </w:r>
          </w:p>
        </w:tc>
      </w:tr>
      <w:tr w:rsidR="00824F53" w:rsidRPr="00DC64A0" w14:paraId="72889C9C" w14:textId="77777777" w:rsidTr="00A41604">
        <w:trPr>
          <w:jc w:val="center"/>
        </w:trPr>
        <w:tc>
          <w:tcPr>
            <w:tcW w:w="2959" w:type="dxa"/>
          </w:tcPr>
          <w:p w14:paraId="573B51AC" w14:textId="77777777" w:rsidR="00824F53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Biology</w:t>
            </w:r>
          </w:p>
          <w:p w14:paraId="19B922E8" w14:textId="77777777" w:rsidR="00824F53" w:rsidRPr="00DC64A0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Business Studies *</w:t>
            </w:r>
          </w:p>
          <w:p w14:paraId="6E7CD593" w14:textId="77777777" w:rsidR="00824F53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Engineering *</w:t>
            </w:r>
          </w:p>
          <w:p w14:paraId="461A6A8E" w14:textId="77777777" w:rsidR="00824F53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Geography</w:t>
            </w:r>
          </w:p>
          <w:p w14:paraId="7E7690B0" w14:textId="77777777" w:rsidR="00824F53" w:rsidRPr="00DC64A0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History </w:t>
            </w:r>
          </w:p>
          <w:p w14:paraId="2599BE9A" w14:textId="77777777" w:rsidR="00824F53" w:rsidRPr="00DC64A0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Information Technology (ICT 1) *</w:t>
            </w:r>
          </w:p>
        </w:tc>
        <w:tc>
          <w:tcPr>
            <w:tcW w:w="2551" w:type="dxa"/>
          </w:tcPr>
          <w:p w14:paraId="1631EDCB" w14:textId="77777777" w:rsidR="00824F53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Art &amp; Design </w:t>
            </w:r>
          </w:p>
          <w:p w14:paraId="147C420A" w14:textId="77777777" w:rsidR="00824F53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Health &amp; Social Care (Single Award) </w:t>
            </w:r>
          </w:p>
          <w:p w14:paraId="7DFE436F" w14:textId="77777777" w:rsidR="00824F53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Health &amp; Social Care (</w:t>
            </w:r>
            <w:proofErr w:type="spellStart"/>
            <w:r>
              <w:rPr>
                <w:b/>
                <w:sz w:val="20"/>
                <w:szCs w:val="20"/>
                <w:lang w:eastAsia="en-GB"/>
              </w:rPr>
              <w:t>BTec</w:t>
            </w:r>
            <w:proofErr w:type="spellEnd"/>
            <w:r>
              <w:rPr>
                <w:b/>
                <w:sz w:val="20"/>
                <w:szCs w:val="20"/>
                <w:lang w:eastAsia="en-GB"/>
              </w:rPr>
              <w:t>) *</w:t>
            </w:r>
          </w:p>
          <w:p w14:paraId="1E6DF64F" w14:textId="77777777" w:rsidR="00824F53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Mathematics</w:t>
            </w:r>
          </w:p>
          <w:p w14:paraId="7B8EE746" w14:textId="77777777" w:rsidR="00824F53" w:rsidRPr="00DC64A0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Music Performing *</w:t>
            </w:r>
          </w:p>
        </w:tc>
        <w:tc>
          <w:tcPr>
            <w:tcW w:w="2613" w:type="dxa"/>
          </w:tcPr>
          <w:p w14:paraId="344B5993" w14:textId="77777777" w:rsidR="00824F53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Agriculture *</w:t>
            </w:r>
          </w:p>
          <w:p w14:paraId="49B81AAB" w14:textId="77777777" w:rsidR="00824F53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English Literature </w:t>
            </w:r>
          </w:p>
          <w:p w14:paraId="36E3E9CA" w14:textId="77777777" w:rsidR="00824F53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Life &amp; Health Science </w:t>
            </w:r>
          </w:p>
          <w:p w14:paraId="608CB1CA" w14:textId="77777777" w:rsidR="00824F53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Physics </w:t>
            </w:r>
          </w:p>
          <w:p w14:paraId="108D7032" w14:textId="77777777" w:rsidR="00824F53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Psychology </w:t>
            </w:r>
          </w:p>
          <w:p w14:paraId="1D15F187" w14:textId="77777777" w:rsidR="00824F53" w:rsidRPr="00DC64A0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Sociology</w:t>
            </w:r>
          </w:p>
          <w:p w14:paraId="6DDF86D5" w14:textId="77777777" w:rsidR="00824F53" w:rsidRPr="00DC64A0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Sport Studies * </w:t>
            </w:r>
          </w:p>
        </w:tc>
        <w:tc>
          <w:tcPr>
            <w:tcW w:w="2703" w:type="dxa"/>
          </w:tcPr>
          <w:p w14:paraId="33447B76" w14:textId="77777777" w:rsidR="00824F53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 w:rsidRPr="00DC64A0">
              <w:rPr>
                <w:b/>
                <w:sz w:val="20"/>
                <w:szCs w:val="20"/>
                <w:lang w:eastAsia="en-GB"/>
              </w:rPr>
              <w:t xml:space="preserve">Chemistry </w:t>
            </w:r>
          </w:p>
          <w:p w14:paraId="65412EDD" w14:textId="77777777" w:rsidR="00824F53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Hospitality *</w:t>
            </w:r>
          </w:p>
          <w:p w14:paraId="10AFBBB0" w14:textId="77777777" w:rsidR="00824F53" w:rsidRDefault="00824F53" w:rsidP="00A41604">
            <w:pPr>
              <w:ind w:left="-33" w:firstLine="33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Information Technology  </w:t>
            </w:r>
            <w:proofErr w:type="gramStart"/>
            <w:r>
              <w:rPr>
                <w:b/>
                <w:sz w:val="20"/>
                <w:szCs w:val="20"/>
                <w:lang w:eastAsia="en-GB"/>
              </w:rPr>
              <w:t xml:space="preserve">   (</w:t>
            </w:r>
            <w:proofErr w:type="gramEnd"/>
            <w:r>
              <w:rPr>
                <w:b/>
                <w:sz w:val="20"/>
                <w:szCs w:val="20"/>
                <w:lang w:eastAsia="en-GB"/>
              </w:rPr>
              <w:t>ICT 2) *</w:t>
            </w:r>
          </w:p>
          <w:p w14:paraId="40C01BE4" w14:textId="77777777" w:rsidR="00824F53" w:rsidRDefault="00824F53" w:rsidP="00A41604">
            <w:pPr>
              <w:ind w:left="-33" w:firstLine="33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Media Studies*</w:t>
            </w:r>
          </w:p>
          <w:p w14:paraId="24FAC236" w14:textId="77777777" w:rsidR="00824F53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Religious Studies </w:t>
            </w:r>
          </w:p>
          <w:p w14:paraId="42F956ED" w14:textId="77777777" w:rsidR="00824F53" w:rsidRPr="00DC64A0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Travel &amp; Tourism *</w:t>
            </w:r>
          </w:p>
        </w:tc>
      </w:tr>
    </w:tbl>
    <w:bookmarkEnd w:id="0"/>
    <w:p w14:paraId="7DECF6B1" w14:textId="77777777" w:rsidR="00824F53" w:rsidRDefault="00824F53" w:rsidP="00824F53">
      <w:pPr>
        <w:spacing w:after="0"/>
        <w:ind w:right="-218"/>
        <w:rPr>
          <w:rFonts w:cs="Calibri"/>
          <w:b/>
          <w:lang w:eastAsia="en-GB"/>
        </w:rPr>
      </w:pPr>
      <w:r>
        <w:rPr>
          <w:rFonts w:cs="Calibri"/>
          <w:b/>
          <w:lang w:eastAsia="en-GB"/>
        </w:rPr>
        <w:t xml:space="preserve">Note: subjects marked with * are </w:t>
      </w:r>
      <w:proofErr w:type="spellStart"/>
      <w:r>
        <w:rPr>
          <w:rFonts w:cs="Calibri"/>
          <w:b/>
          <w:lang w:eastAsia="en-GB"/>
        </w:rPr>
        <w:t>BTec</w:t>
      </w:r>
      <w:proofErr w:type="spellEnd"/>
      <w:r>
        <w:rPr>
          <w:rFonts w:cs="Calibri"/>
          <w:b/>
          <w:lang w:eastAsia="en-GB"/>
        </w:rPr>
        <w:t xml:space="preserve"> Qualifications</w:t>
      </w:r>
    </w:p>
    <w:p w14:paraId="17FFB62B" w14:textId="77777777" w:rsidR="00824F53" w:rsidRDefault="00824F53" w:rsidP="00824F53">
      <w:pPr>
        <w:spacing w:after="0"/>
        <w:ind w:right="-218"/>
        <w:jc w:val="center"/>
        <w:rPr>
          <w:rFonts w:cs="Calibri"/>
          <w:b/>
          <w:u w:val="single"/>
          <w:lang w:eastAsia="en-GB"/>
        </w:rPr>
      </w:pPr>
    </w:p>
    <w:p w14:paraId="403F13E3" w14:textId="34F78D97" w:rsidR="00824F53" w:rsidRPr="00CF7014" w:rsidRDefault="00824F53" w:rsidP="00824F53">
      <w:pPr>
        <w:spacing w:after="0"/>
        <w:ind w:right="-218"/>
        <w:jc w:val="center"/>
        <w:rPr>
          <w:rFonts w:cs="Calibri"/>
          <w:b/>
          <w:u w:val="single"/>
          <w:lang w:eastAsia="en-GB"/>
        </w:rPr>
      </w:pPr>
      <w:r w:rsidRPr="00CF7014">
        <w:rPr>
          <w:rFonts w:cs="Calibri"/>
          <w:b/>
          <w:u w:val="single"/>
          <w:lang w:eastAsia="en-GB"/>
        </w:rPr>
        <w:t xml:space="preserve">OR </w:t>
      </w:r>
    </w:p>
    <w:p w14:paraId="4D99FEBD" w14:textId="77777777" w:rsidR="00824F53" w:rsidRDefault="00824F53" w:rsidP="00824F53">
      <w:pPr>
        <w:rPr>
          <w:rFonts w:cs="Calibri"/>
          <w:b/>
          <w:lang w:eastAsia="en-GB"/>
        </w:rPr>
      </w:pPr>
      <w:bookmarkStart w:id="1" w:name="_Hlk173875206"/>
    </w:p>
    <w:p w14:paraId="72936C85" w14:textId="27CE6B4F" w:rsidR="00824F53" w:rsidRPr="00DC64A0" w:rsidRDefault="00824F53" w:rsidP="00824F53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Route B: Select one double award subject from Option 1 and one single award subject from Option 2 (minimum of 3 subjects)</w:t>
      </w:r>
    </w:p>
    <w:bookmarkEnd w:id="1"/>
    <w:p w14:paraId="1CB72EA4" w14:textId="77777777" w:rsidR="00824F53" w:rsidRDefault="00824F53" w:rsidP="00824F53">
      <w:pPr>
        <w:spacing w:after="0"/>
        <w:ind w:right="-218"/>
        <w:rPr>
          <w:rFonts w:cs="Calibri"/>
          <w:b/>
          <w:lang w:eastAsia="en-GB"/>
        </w:rPr>
      </w:pPr>
    </w:p>
    <w:tbl>
      <w:tblPr>
        <w:tblW w:w="5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3192"/>
      </w:tblGrid>
      <w:tr w:rsidR="00824F53" w:rsidRPr="00DC64A0" w14:paraId="588A0721" w14:textId="77777777" w:rsidTr="00A41604">
        <w:trPr>
          <w:jc w:val="center"/>
        </w:trPr>
        <w:tc>
          <w:tcPr>
            <w:tcW w:w="2701" w:type="dxa"/>
          </w:tcPr>
          <w:p w14:paraId="3A851B07" w14:textId="77777777" w:rsidR="00824F53" w:rsidRPr="00DC64A0" w:rsidRDefault="00824F53" w:rsidP="00A41604">
            <w:pPr>
              <w:jc w:val="center"/>
              <w:rPr>
                <w:b/>
                <w:sz w:val="20"/>
                <w:szCs w:val="20"/>
                <w:lang w:eastAsia="en-GB"/>
              </w:rPr>
            </w:pPr>
            <w:r w:rsidRPr="00DC64A0">
              <w:rPr>
                <w:b/>
                <w:sz w:val="20"/>
                <w:szCs w:val="20"/>
                <w:lang w:eastAsia="en-GB"/>
              </w:rPr>
              <w:t>Option One</w:t>
            </w:r>
          </w:p>
        </w:tc>
        <w:tc>
          <w:tcPr>
            <w:tcW w:w="3192" w:type="dxa"/>
          </w:tcPr>
          <w:p w14:paraId="1F6AA008" w14:textId="77777777" w:rsidR="00824F53" w:rsidRPr="00DC64A0" w:rsidRDefault="00824F53" w:rsidP="00A41604">
            <w:pPr>
              <w:jc w:val="center"/>
              <w:rPr>
                <w:b/>
                <w:sz w:val="20"/>
                <w:szCs w:val="20"/>
                <w:lang w:eastAsia="en-GB"/>
              </w:rPr>
            </w:pPr>
            <w:r w:rsidRPr="00DC64A0">
              <w:rPr>
                <w:b/>
                <w:sz w:val="20"/>
                <w:szCs w:val="20"/>
                <w:lang w:eastAsia="en-GB"/>
              </w:rPr>
              <w:t xml:space="preserve">Option </w:t>
            </w:r>
            <w:r>
              <w:rPr>
                <w:b/>
                <w:sz w:val="20"/>
                <w:szCs w:val="20"/>
                <w:lang w:eastAsia="en-GB"/>
              </w:rPr>
              <w:t>Two</w:t>
            </w:r>
          </w:p>
        </w:tc>
      </w:tr>
      <w:tr w:rsidR="00824F53" w:rsidRPr="00DC64A0" w14:paraId="064C92B1" w14:textId="77777777" w:rsidTr="00A41604">
        <w:trPr>
          <w:jc w:val="center"/>
        </w:trPr>
        <w:tc>
          <w:tcPr>
            <w:tcW w:w="2701" w:type="dxa"/>
          </w:tcPr>
          <w:p w14:paraId="42406DFB" w14:textId="77777777" w:rsidR="00824F53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Art &amp; Design</w:t>
            </w:r>
          </w:p>
          <w:p w14:paraId="3CC80CBA" w14:textId="77777777" w:rsidR="00824F53" w:rsidRPr="00DC64A0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Music Performing *</w:t>
            </w:r>
          </w:p>
          <w:p w14:paraId="619D0D8A" w14:textId="77777777" w:rsidR="00824F53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Sport Studies *</w:t>
            </w:r>
          </w:p>
          <w:p w14:paraId="611D5C65" w14:textId="77777777" w:rsidR="00824F53" w:rsidRPr="00DC64A0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</w:p>
        </w:tc>
        <w:tc>
          <w:tcPr>
            <w:tcW w:w="3192" w:type="dxa"/>
          </w:tcPr>
          <w:p w14:paraId="3E6E72CC" w14:textId="77777777" w:rsidR="00824F53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 w:rsidRPr="00DC64A0">
              <w:rPr>
                <w:b/>
                <w:sz w:val="20"/>
                <w:szCs w:val="20"/>
                <w:lang w:eastAsia="en-GB"/>
              </w:rPr>
              <w:t xml:space="preserve">Chemistry </w:t>
            </w:r>
          </w:p>
          <w:p w14:paraId="2E36C95D" w14:textId="77777777" w:rsidR="00824F53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Hospitality *</w:t>
            </w:r>
          </w:p>
          <w:p w14:paraId="06D7B2AE" w14:textId="77777777" w:rsidR="00824F53" w:rsidRDefault="00824F53" w:rsidP="00A41604">
            <w:pPr>
              <w:ind w:left="-33" w:firstLine="33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Information Technology (ICT 2) *</w:t>
            </w:r>
          </w:p>
          <w:p w14:paraId="1BEE720A" w14:textId="77777777" w:rsidR="00824F53" w:rsidRDefault="00824F53" w:rsidP="00A41604">
            <w:pPr>
              <w:ind w:left="-33" w:firstLine="33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Media Studies*</w:t>
            </w:r>
          </w:p>
          <w:p w14:paraId="25999F49" w14:textId="77777777" w:rsidR="00824F53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Religious Studies </w:t>
            </w:r>
          </w:p>
          <w:p w14:paraId="11806919" w14:textId="77777777" w:rsidR="00824F53" w:rsidRPr="00DC64A0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Travel &amp; Tourism *</w:t>
            </w:r>
          </w:p>
        </w:tc>
      </w:tr>
    </w:tbl>
    <w:p w14:paraId="42A44307" w14:textId="77777777" w:rsidR="00824F53" w:rsidRDefault="00824F53" w:rsidP="00824F53">
      <w:pPr>
        <w:spacing w:after="0"/>
        <w:ind w:right="-218"/>
        <w:rPr>
          <w:rFonts w:cs="Calibri"/>
          <w:b/>
          <w:lang w:eastAsia="en-GB"/>
        </w:rPr>
      </w:pPr>
      <w:r>
        <w:rPr>
          <w:rFonts w:cs="Calibri"/>
          <w:b/>
          <w:lang w:eastAsia="en-GB"/>
        </w:rPr>
        <w:t xml:space="preserve">                                       Note: subjects marked with * are </w:t>
      </w:r>
      <w:proofErr w:type="spellStart"/>
      <w:r>
        <w:rPr>
          <w:rFonts w:cs="Calibri"/>
          <w:b/>
          <w:lang w:eastAsia="en-GB"/>
        </w:rPr>
        <w:t>BTec</w:t>
      </w:r>
      <w:proofErr w:type="spellEnd"/>
      <w:r>
        <w:rPr>
          <w:rFonts w:cs="Calibri"/>
          <w:b/>
          <w:lang w:eastAsia="en-GB"/>
        </w:rPr>
        <w:t xml:space="preserve"> Qualifications</w:t>
      </w:r>
    </w:p>
    <w:p w14:paraId="41047109" w14:textId="77777777" w:rsidR="00824F53" w:rsidRDefault="00824F53" w:rsidP="000209FD">
      <w:pPr>
        <w:jc w:val="center"/>
        <w:rPr>
          <w:b/>
          <w:color w:val="FF0000"/>
          <w:sz w:val="28"/>
          <w:szCs w:val="28"/>
          <w:u w:val="single"/>
        </w:rPr>
      </w:pPr>
    </w:p>
    <w:p w14:paraId="6BD0D636" w14:textId="77777777" w:rsidR="000E5CFB" w:rsidRDefault="000E5CFB" w:rsidP="000E5CFB">
      <w:pPr>
        <w:jc w:val="center"/>
        <w:rPr>
          <w:b/>
          <w:bCs/>
          <w:u w:val="single"/>
        </w:rPr>
      </w:pPr>
    </w:p>
    <w:p w14:paraId="600A7800" w14:textId="04B835EF" w:rsidR="000E5CFB" w:rsidRDefault="000E5CFB" w:rsidP="000E5CF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OR</w:t>
      </w:r>
    </w:p>
    <w:p w14:paraId="5E9B0096" w14:textId="77777777" w:rsidR="00824F53" w:rsidRDefault="00824F53" w:rsidP="00824F53">
      <w:pPr>
        <w:spacing w:after="0"/>
        <w:ind w:right="-218"/>
        <w:rPr>
          <w:rFonts w:cs="Calibri"/>
          <w:b/>
          <w:color w:val="FF0000"/>
          <w:sz w:val="28"/>
          <w:szCs w:val="28"/>
          <w:u w:val="single"/>
          <w:lang w:eastAsia="en-GB"/>
        </w:rPr>
      </w:pPr>
      <w:r w:rsidRPr="0030180B">
        <w:rPr>
          <w:rFonts w:cs="Calibri"/>
          <w:b/>
          <w:color w:val="FF0000"/>
          <w:sz w:val="28"/>
          <w:szCs w:val="28"/>
          <w:u w:val="single"/>
          <w:lang w:eastAsia="en-GB"/>
        </w:rPr>
        <w:t>Route C: Select One Triple Award Subject Area</w:t>
      </w:r>
    </w:p>
    <w:p w14:paraId="7B726E7A" w14:textId="77777777" w:rsidR="00824F53" w:rsidRDefault="00824F53" w:rsidP="00824F53">
      <w:pPr>
        <w:spacing w:after="0"/>
        <w:ind w:right="-218"/>
        <w:rPr>
          <w:rFonts w:cs="Calibri"/>
          <w:b/>
          <w:color w:val="FF0000"/>
          <w:sz w:val="28"/>
          <w:szCs w:val="28"/>
          <w:u w:val="single"/>
          <w:lang w:eastAsia="en-GB"/>
        </w:rPr>
      </w:pPr>
    </w:p>
    <w:tbl>
      <w:tblPr>
        <w:tblW w:w="2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</w:tblGrid>
      <w:tr w:rsidR="00824F53" w:rsidRPr="00DC64A0" w14:paraId="1544E088" w14:textId="77777777" w:rsidTr="00A41604">
        <w:trPr>
          <w:jc w:val="center"/>
        </w:trPr>
        <w:tc>
          <w:tcPr>
            <w:tcW w:w="2701" w:type="dxa"/>
          </w:tcPr>
          <w:p w14:paraId="7005456A" w14:textId="77777777" w:rsidR="00824F53" w:rsidRPr="00DC64A0" w:rsidRDefault="00824F53" w:rsidP="00A41604">
            <w:pPr>
              <w:jc w:val="center"/>
              <w:rPr>
                <w:b/>
                <w:sz w:val="20"/>
                <w:szCs w:val="20"/>
                <w:lang w:eastAsia="en-GB"/>
              </w:rPr>
            </w:pPr>
            <w:r w:rsidRPr="00DC64A0">
              <w:rPr>
                <w:b/>
                <w:sz w:val="20"/>
                <w:szCs w:val="20"/>
                <w:lang w:eastAsia="en-GB"/>
              </w:rPr>
              <w:t>Option One</w:t>
            </w:r>
          </w:p>
        </w:tc>
      </w:tr>
      <w:tr w:rsidR="00824F53" w:rsidRPr="00DC64A0" w14:paraId="0D4840A3" w14:textId="77777777" w:rsidTr="00A41604">
        <w:trPr>
          <w:jc w:val="center"/>
        </w:trPr>
        <w:tc>
          <w:tcPr>
            <w:tcW w:w="2701" w:type="dxa"/>
          </w:tcPr>
          <w:p w14:paraId="0E667FFA" w14:textId="77777777" w:rsidR="00824F53" w:rsidRPr="00DC64A0" w:rsidRDefault="00824F53" w:rsidP="00A4160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Children’s Early Years *</w:t>
            </w:r>
          </w:p>
        </w:tc>
      </w:tr>
    </w:tbl>
    <w:p w14:paraId="27E46424" w14:textId="77777777" w:rsidR="00824F53" w:rsidRDefault="00824F53" w:rsidP="00824F53">
      <w:pPr>
        <w:spacing w:after="0"/>
        <w:ind w:right="-218"/>
        <w:rPr>
          <w:rFonts w:cs="Calibri"/>
          <w:b/>
          <w:lang w:eastAsia="en-GB"/>
        </w:rPr>
      </w:pPr>
      <w:r>
        <w:rPr>
          <w:rFonts w:cs="Calibri"/>
          <w:b/>
          <w:lang w:eastAsia="en-GB"/>
        </w:rPr>
        <w:t xml:space="preserve">                                                Note: subjects marked with * are </w:t>
      </w:r>
      <w:proofErr w:type="spellStart"/>
      <w:r>
        <w:rPr>
          <w:rFonts w:cs="Calibri"/>
          <w:b/>
          <w:lang w:eastAsia="en-GB"/>
        </w:rPr>
        <w:t>BTec</w:t>
      </w:r>
      <w:proofErr w:type="spellEnd"/>
      <w:r>
        <w:rPr>
          <w:rFonts w:cs="Calibri"/>
          <w:b/>
          <w:lang w:eastAsia="en-GB"/>
        </w:rPr>
        <w:t xml:space="preserve"> Qualifications</w:t>
      </w:r>
    </w:p>
    <w:p w14:paraId="3A376B76" w14:textId="77777777" w:rsidR="000E5CFB" w:rsidRDefault="000E5CFB" w:rsidP="000E5CFB">
      <w:pPr>
        <w:rPr>
          <w:b/>
          <w:bCs/>
          <w:u w:val="single"/>
        </w:rPr>
      </w:pPr>
    </w:p>
    <w:p w14:paraId="64D846DA" w14:textId="77777777" w:rsidR="000E5CFB" w:rsidRDefault="000E5CFB" w:rsidP="000E5CFB">
      <w:pPr>
        <w:spacing w:after="0"/>
        <w:ind w:right="-218"/>
        <w:rPr>
          <w:rFonts w:cs="Calibri"/>
          <w:b/>
          <w:lang w:eastAsia="en-GB"/>
        </w:rPr>
      </w:pPr>
      <w:r>
        <w:rPr>
          <w:rFonts w:cs="Calibri"/>
          <w:b/>
          <w:lang w:eastAsia="en-GB"/>
        </w:rPr>
        <w:t>Please note: The final offer for all options is subject to demand and student numbers</w:t>
      </w:r>
    </w:p>
    <w:p w14:paraId="72A67447" w14:textId="77777777" w:rsidR="000E5CFB" w:rsidRDefault="000E5CFB" w:rsidP="000E5CFB">
      <w:pPr>
        <w:rPr>
          <w:b/>
          <w:bCs/>
          <w:u w:val="single"/>
        </w:rPr>
      </w:pPr>
    </w:p>
    <w:p w14:paraId="01F22F02" w14:textId="03519514" w:rsidR="00F96CB1" w:rsidRDefault="00F96CB1" w:rsidP="000209FD">
      <w:pPr>
        <w:rPr>
          <w:b/>
          <w:bCs/>
        </w:rPr>
      </w:pPr>
      <w:r w:rsidRPr="003D733E">
        <w:rPr>
          <w:noProof/>
          <w:u w:val="single"/>
        </w:rPr>
        <w:drawing>
          <wp:anchor distT="0" distB="0" distL="114300" distR="114300" simplePos="0" relativeHeight="251663360" behindDoc="1" locked="0" layoutInCell="1" allowOverlap="1" wp14:anchorId="0F4088AF" wp14:editId="57EF5BCD">
            <wp:simplePos x="0" y="0"/>
            <wp:positionH relativeFrom="margin">
              <wp:posOffset>-88265</wp:posOffset>
            </wp:positionH>
            <wp:positionV relativeFrom="paragraph">
              <wp:posOffset>412750</wp:posOffset>
            </wp:positionV>
            <wp:extent cx="6103620" cy="3811270"/>
            <wp:effectExtent l="0" t="0" r="0" b="0"/>
            <wp:wrapTight wrapText="bothSides">
              <wp:wrapPolygon edited="0">
                <wp:start x="0" y="0"/>
                <wp:lineTo x="0" y="21485"/>
                <wp:lineTo x="21303" y="21485"/>
                <wp:lineTo x="21303" y="0"/>
                <wp:lineTo x="0" y="0"/>
              </wp:wrapPolygon>
            </wp:wrapTight>
            <wp:docPr id="53" name="Picture 53" descr="C:\Users\irussell391\AppData\Local\Microsoft\Windows\Temporary Internet Files\Content.Word\1937-012 high res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ussell391\AppData\Local\Microsoft\Windows\Temporary Internet Files\Content.Word\1937-012 high res cropp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887"/>
                    <a:stretch/>
                  </pic:blipFill>
                  <pic:spPr bwMode="auto">
                    <a:xfrm>
                      <a:off x="0" y="0"/>
                      <a:ext cx="6103620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B9CCD" w14:textId="6B65FB6D" w:rsidR="00E83A52" w:rsidRPr="00CB4852" w:rsidRDefault="00E83A52" w:rsidP="0077172B">
      <w:pPr>
        <w:spacing w:after="0"/>
        <w:rPr>
          <w:b/>
        </w:rPr>
      </w:pPr>
    </w:p>
    <w:sectPr w:rsidR="00E83A52" w:rsidRPr="00CB4852" w:rsidSect="00B17FDB">
      <w:headerReference w:type="default" r:id="rId10"/>
      <w:pgSz w:w="11906" w:h="16838" w:code="9"/>
      <w:pgMar w:top="0" w:right="851" w:bottom="142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EB7D" w14:textId="77777777" w:rsidR="003B3E3E" w:rsidRDefault="003B3E3E">
      <w:pPr>
        <w:spacing w:after="0" w:line="240" w:lineRule="auto"/>
      </w:pPr>
      <w:r>
        <w:separator/>
      </w:r>
    </w:p>
  </w:endnote>
  <w:endnote w:type="continuationSeparator" w:id="0">
    <w:p w14:paraId="3749C675" w14:textId="77777777" w:rsidR="003B3E3E" w:rsidRDefault="003B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C02E" w14:textId="77777777" w:rsidR="003B3E3E" w:rsidRDefault="003B3E3E">
      <w:pPr>
        <w:spacing w:after="0" w:line="240" w:lineRule="auto"/>
      </w:pPr>
      <w:r>
        <w:separator/>
      </w:r>
    </w:p>
  </w:footnote>
  <w:footnote w:type="continuationSeparator" w:id="0">
    <w:p w14:paraId="0FA0BBE4" w14:textId="77777777" w:rsidR="003B3E3E" w:rsidRDefault="003B3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954D" w14:textId="77777777" w:rsidR="001214C0" w:rsidRDefault="001214C0">
    <w:pPr>
      <w:ind w:left="2880" w:right="810" w:firstLine="720"/>
      <w:rPr>
        <w:rFonts w:ascii="Comic Sans MS" w:hAnsi="Comic Sans MS"/>
        <w:position w:val="6"/>
        <w:sz w:val="16"/>
        <w:szCs w:val="16"/>
        <w:lang w:eastAsia="en-GB"/>
      </w:rPr>
    </w:pPr>
    <w:r>
      <w:rPr>
        <w:rFonts w:ascii="Times" w:hAnsi="Times"/>
        <w:noProof/>
        <w:sz w:val="20"/>
        <w:szCs w:val="20"/>
        <w:lang w:eastAsia="en-GB"/>
      </w:rPr>
      <w:drawing>
        <wp:anchor distT="0" distB="0" distL="114300" distR="114300" simplePos="0" relativeHeight="251658752" behindDoc="0" locked="0" layoutInCell="1" allowOverlap="1" wp14:anchorId="59938888" wp14:editId="0BE9A652">
          <wp:simplePos x="0" y="0"/>
          <wp:positionH relativeFrom="column">
            <wp:posOffset>-352425</wp:posOffset>
          </wp:positionH>
          <wp:positionV relativeFrom="paragraph">
            <wp:posOffset>3810</wp:posOffset>
          </wp:positionV>
          <wp:extent cx="1304290" cy="1319530"/>
          <wp:effectExtent l="0" t="0" r="0" b="0"/>
          <wp:wrapNone/>
          <wp:docPr id="8" name="Picture 8" descr="3d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d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131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9E5442" wp14:editId="5E1331DB">
              <wp:simplePos x="0" y="0"/>
              <wp:positionH relativeFrom="column">
                <wp:posOffset>-824865</wp:posOffset>
              </wp:positionH>
              <wp:positionV relativeFrom="paragraph">
                <wp:posOffset>-949960</wp:posOffset>
              </wp:positionV>
              <wp:extent cx="76200" cy="10744200"/>
              <wp:effectExtent l="13335" t="12065" r="5715" b="698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" cy="107442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C67469" id="Rectangle 1" o:spid="_x0000_s1026" style="position:absolute;margin-left:-64.95pt;margin-top:-74.8pt;width:6pt;height:84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" fillcolor="red"/>
          </w:pict>
        </mc:Fallback>
      </mc:AlternateContent>
    </w:r>
    <w:r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6C7C25" wp14:editId="59E36C42">
              <wp:simplePos x="0" y="0"/>
              <wp:positionH relativeFrom="column">
                <wp:posOffset>-901065</wp:posOffset>
              </wp:positionH>
              <wp:positionV relativeFrom="paragraph">
                <wp:posOffset>-949960</wp:posOffset>
              </wp:positionV>
              <wp:extent cx="76200" cy="10744200"/>
              <wp:effectExtent l="13335" t="12065" r="5715" b="698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" cy="1074420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16A057" id="Rectangle 2" o:spid="_x0000_s1026" style="position:absolute;margin-left:-70.95pt;margin-top:-74.8pt;width:6pt;height:84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" fillcolor="green"/>
          </w:pict>
        </mc:Fallback>
      </mc:AlternateContent>
    </w:r>
    <w:r>
      <w:rPr>
        <w:rFonts w:ascii="Comic Sans MS" w:hAnsi="Comic Sans MS"/>
        <w:position w:val="-12"/>
        <w:sz w:val="32"/>
        <w:szCs w:val="32"/>
        <w:lang w:eastAsia="en-GB"/>
      </w:rPr>
      <w:t xml:space="preserve">    Holy Trinity College</w:t>
    </w:r>
  </w:p>
  <w:p w14:paraId="3BDB95AC" w14:textId="77777777" w:rsidR="001214C0" w:rsidRDefault="001214C0">
    <w:pPr>
      <w:overflowPunct w:val="0"/>
      <w:autoSpaceDE w:val="0"/>
      <w:autoSpaceDN w:val="0"/>
      <w:adjustRightInd w:val="0"/>
      <w:spacing w:after="0" w:line="240" w:lineRule="auto"/>
      <w:ind w:left="2160" w:right="810"/>
      <w:jc w:val="center"/>
      <w:textAlignment w:val="baseline"/>
      <w:rPr>
        <w:rFonts w:ascii="Comic Sans MS" w:hAnsi="Comic Sans MS"/>
        <w:sz w:val="18"/>
        <w:szCs w:val="18"/>
        <w:lang w:eastAsia="en-GB"/>
      </w:rPr>
    </w:pPr>
    <w:r>
      <w:rPr>
        <w:rFonts w:ascii="Comic Sans MS" w:hAnsi="Comic Sans MS"/>
        <w:position w:val="-12"/>
        <w:sz w:val="20"/>
        <w:szCs w:val="20"/>
        <w:lang w:eastAsia="en-GB"/>
      </w:rPr>
      <w:t>9-29 Chapel Street</w:t>
    </w:r>
  </w:p>
  <w:p w14:paraId="7209B422" w14:textId="77777777" w:rsidR="001214C0" w:rsidRDefault="001214C0">
    <w:pPr>
      <w:overflowPunct w:val="0"/>
      <w:autoSpaceDE w:val="0"/>
      <w:autoSpaceDN w:val="0"/>
      <w:adjustRightInd w:val="0"/>
      <w:spacing w:after="0" w:line="240" w:lineRule="auto"/>
      <w:ind w:left="2160" w:right="810"/>
      <w:jc w:val="center"/>
      <w:textAlignment w:val="baseline"/>
      <w:rPr>
        <w:rFonts w:ascii="Comic Sans MS" w:hAnsi="Comic Sans MS"/>
        <w:sz w:val="20"/>
        <w:szCs w:val="20"/>
        <w:lang w:eastAsia="en-GB"/>
      </w:rPr>
    </w:pPr>
    <w:r>
      <w:rPr>
        <w:rFonts w:ascii="Comic Sans MS" w:hAnsi="Comic Sans MS"/>
        <w:sz w:val="20"/>
        <w:szCs w:val="20"/>
        <w:lang w:eastAsia="en-GB"/>
      </w:rPr>
      <w:t>COOKSTOWN</w:t>
    </w:r>
  </w:p>
  <w:p w14:paraId="79507595" w14:textId="77777777" w:rsidR="001214C0" w:rsidRDefault="001214C0">
    <w:pPr>
      <w:overflowPunct w:val="0"/>
      <w:autoSpaceDE w:val="0"/>
      <w:autoSpaceDN w:val="0"/>
      <w:adjustRightInd w:val="0"/>
      <w:spacing w:after="0" w:line="240" w:lineRule="auto"/>
      <w:ind w:left="2160" w:right="810"/>
      <w:jc w:val="center"/>
      <w:textAlignment w:val="baseline"/>
      <w:rPr>
        <w:rFonts w:ascii="Comic Sans MS" w:hAnsi="Comic Sans MS"/>
        <w:sz w:val="20"/>
        <w:szCs w:val="20"/>
        <w:lang w:eastAsia="en-GB"/>
      </w:rPr>
    </w:pPr>
    <w:r>
      <w:rPr>
        <w:rFonts w:ascii="Comic Sans MS" w:hAnsi="Comic Sans MS"/>
        <w:sz w:val="20"/>
        <w:szCs w:val="20"/>
        <w:lang w:eastAsia="en-GB"/>
      </w:rPr>
      <w:t>Co Tyrone</w:t>
    </w:r>
  </w:p>
  <w:p w14:paraId="1EBBD170" w14:textId="77777777" w:rsidR="001214C0" w:rsidRDefault="001214C0">
    <w:pPr>
      <w:overflowPunct w:val="0"/>
      <w:autoSpaceDE w:val="0"/>
      <w:autoSpaceDN w:val="0"/>
      <w:adjustRightInd w:val="0"/>
      <w:spacing w:after="0" w:line="240" w:lineRule="auto"/>
      <w:ind w:left="2160" w:right="810"/>
      <w:jc w:val="center"/>
      <w:textAlignment w:val="baseline"/>
      <w:rPr>
        <w:rFonts w:ascii="Comic Sans MS" w:hAnsi="Comic Sans MS"/>
        <w:sz w:val="20"/>
        <w:szCs w:val="20"/>
        <w:lang w:eastAsia="en-GB"/>
      </w:rPr>
    </w:pPr>
    <w:r>
      <w:rPr>
        <w:rFonts w:ascii="Comic Sans MS" w:hAnsi="Comic Sans MS"/>
        <w:sz w:val="20"/>
        <w:szCs w:val="20"/>
        <w:lang w:eastAsia="en-GB"/>
      </w:rPr>
      <w:t>BT80 8QB</w:t>
    </w:r>
  </w:p>
  <w:p w14:paraId="265E765A" w14:textId="77777777" w:rsidR="001214C0" w:rsidRDefault="001214C0">
    <w:pPr>
      <w:overflowPunct w:val="0"/>
      <w:autoSpaceDE w:val="0"/>
      <w:autoSpaceDN w:val="0"/>
      <w:adjustRightInd w:val="0"/>
      <w:spacing w:after="0" w:line="240" w:lineRule="auto"/>
      <w:ind w:left="2160" w:right="810"/>
      <w:jc w:val="center"/>
      <w:textAlignment w:val="baseline"/>
      <w:rPr>
        <w:rFonts w:ascii="Comic Sans MS" w:hAnsi="Comic Sans MS"/>
        <w:sz w:val="20"/>
        <w:szCs w:val="20"/>
        <w:lang w:eastAsia="en-GB"/>
      </w:rPr>
    </w:pPr>
    <w:r>
      <w:rPr>
        <w:rFonts w:ascii="Comic Sans MS" w:hAnsi="Comic Sans MS"/>
        <w:position w:val="6"/>
        <w:sz w:val="16"/>
        <w:szCs w:val="16"/>
        <w:lang w:eastAsia="en-GB"/>
      </w:rPr>
      <w:t xml:space="preserve">Principal:   Mrs I </w:t>
    </w:r>
    <w:proofErr w:type="gramStart"/>
    <w:r>
      <w:rPr>
        <w:rFonts w:ascii="Comic Sans MS" w:hAnsi="Comic Sans MS"/>
        <w:position w:val="6"/>
        <w:sz w:val="16"/>
        <w:szCs w:val="16"/>
        <w:lang w:eastAsia="en-GB"/>
      </w:rPr>
      <w:t>Russell  BA</w:t>
    </w:r>
    <w:proofErr w:type="gramEnd"/>
    <w:r>
      <w:rPr>
        <w:rFonts w:ascii="Comic Sans MS" w:hAnsi="Comic Sans MS"/>
        <w:position w:val="6"/>
        <w:sz w:val="16"/>
        <w:szCs w:val="16"/>
        <w:lang w:eastAsia="en-GB"/>
      </w:rPr>
      <w:t xml:space="preserve"> (Hons) MTD PQH (NI)</w:t>
    </w:r>
  </w:p>
  <w:p w14:paraId="10EF2B2C" w14:textId="77777777" w:rsidR="001214C0" w:rsidRDefault="001214C0">
    <w:pPr>
      <w:overflowPunct w:val="0"/>
      <w:autoSpaceDE w:val="0"/>
      <w:autoSpaceDN w:val="0"/>
      <w:adjustRightInd w:val="0"/>
      <w:spacing w:after="0" w:line="240" w:lineRule="auto"/>
      <w:ind w:left="2160" w:right="810"/>
      <w:jc w:val="center"/>
      <w:textAlignment w:val="baseline"/>
      <w:rPr>
        <w:rFonts w:ascii="Comic Sans MS" w:hAnsi="Comic Sans MS"/>
        <w:sz w:val="20"/>
        <w:szCs w:val="20"/>
        <w:lang w:eastAsia="en-GB"/>
      </w:rPr>
    </w:pPr>
  </w:p>
  <w:p w14:paraId="4257ED9B" w14:textId="77777777" w:rsidR="001214C0" w:rsidRDefault="001214C0">
    <w:pPr>
      <w:overflowPunct w:val="0"/>
      <w:autoSpaceDE w:val="0"/>
      <w:autoSpaceDN w:val="0"/>
      <w:adjustRightInd w:val="0"/>
      <w:spacing w:after="0" w:line="240" w:lineRule="auto"/>
      <w:ind w:left="2160" w:right="810"/>
      <w:jc w:val="center"/>
      <w:textAlignment w:val="baseline"/>
      <w:rPr>
        <w:rFonts w:ascii="Comic Sans MS" w:hAnsi="Comic Sans MS"/>
        <w:i/>
        <w:sz w:val="20"/>
        <w:szCs w:val="20"/>
        <w:lang w:eastAsia="en-GB"/>
      </w:rPr>
    </w:pPr>
    <w:r>
      <w:rPr>
        <w:rFonts w:ascii="Comic Sans MS" w:hAnsi="Comic Sans MS"/>
        <w:i/>
        <w:sz w:val="20"/>
        <w:szCs w:val="20"/>
        <w:lang w:eastAsia="en-GB"/>
      </w:rPr>
      <w:t>A Specialist Sports and English Academy</w:t>
    </w:r>
  </w:p>
  <w:p w14:paraId="42433D1C" w14:textId="77777777" w:rsidR="001214C0" w:rsidRDefault="00121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E62"/>
    <w:multiLevelType w:val="hybridMultilevel"/>
    <w:tmpl w:val="749868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3D5F"/>
    <w:multiLevelType w:val="hybridMultilevel"/>
    <w:tmpl w:val="3CD62B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7607"/>
    <w:multiLevelType w:val="hybridMultilevel"/>
    <w:tmpl w:val="645C96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54232"/>
    <w:multiLevelType w:val="hybridMultilevel"/>
    <w:tmpl w:val="CAC2E8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642CD"/>
    <w:multiLevelType w:val="hybridMultilevel"/>
    <w:tmpl w:val="DD2688D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E2B73"/>
    <w:multiLevelType w:val="hybridMultilevel"/>
    <w:tmpl w:val="33A841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03041"/>
    <w:multiLevelType w:val="hybridMultilevel"/>
    <w:tmpl w:val="D1E829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84BEC"/>
    <w:multiLevelType w:val="hybridMultilevel"/>
    <w:tmpl w:val="CC9E490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1003A8"/>
    <w:multiLevelType w:val="hybridMultilevel"/>
    <w:tmpl w:val="E72E77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C6621"/>
    <w:multiLevelType w:val="hybridMultilevel"/>
    <w:tmpl w:val="A08C9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21200"/>
    <w:multiLevelType w:val="hybridMultilevel"/>
    <w:tmpl w:val="80B8A7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E2478"/>
    <w:multiLevelType w:val="hybridMultilevel"/>
    <w:tmpl w:val="B23C28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C41E4C"/>
    <w:multiLevelType w:val="hybridMultilevel"/>
    <w:tmpl w:val="46523384"/>
    <w:lvl w:ilvl="0" w:tplc="9E4C3D3A">
      <w:start w:val="5"/>
      <w:numFmt w:val="lowerRoman"/>
      <w:lvlText w:val="%1."/>
      <w:lvlJc w:val="left"/>
      <w:pPr>
        <w:tabs>
          <w:tab w:val="num" w:pos="1035"/>
        </w:tabs>
        <w:ind w:left="1035" w:hanging="72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cs="Times New Roman"/>
      </w:rPr>
    </w:lvl>
  </w:abstractNum>
  <w:abstractNum w:abstractNumId="13" w15:restartNumberingAfterBreak="0">
    <w:nsid w:val="30C82C4E"/>
    <w:multiLevelType w:val="hybridMultilevel"/>
    <w:tmpl w:val="F04C48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74B4F"/>
    <w:multiLevelType w:val="hybridMultilevel"/>
    <w:tmpl w:val="7BE8E732"/>
    <w:lvl w:ilvl="0" w:tplc="56DC8E60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42B1017"/>
    <w:multiLevelType w:val="hybridMultilevel"/>
    <w:tmpl w:val="93AE03D4"/>
    <w:lvl w:ilvl="0" w:tplc="306288E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5475E9"/>
    <w:multiLevelType w:val="hybridMultilevel"/>
    <w:tmpl w:val="905EE2EE"/>
    <w:lvl w:ilvl="0" w:tplc="040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38DD41A6"/>
    <w:multiLevelType w:val="hybridMultilevel"/>
    <w:tmpl w:val="60CCEE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A4BFC"/>
    <w:multiLevelType w:val="hybridMultilevel"/>
    <w:tmpl w:val="E54296C8"/>
    <w:lvl w:ilvl="0" w:tplc="ED9042FC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CB80FD3"/>
    <w:multiLevelType w:val="hybridMultilevel"/>
    <w:tmpl w:val="6F64D2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519EB"/>
    <w:multiLevelType w:val="hybridMultilevel"/>
    <w:tmpl w:val="29ECB2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B6C6D"/>
    <w:multiLevelType w:val="hybridMultilevel"/>
    <w:tmpl w:val="C24C91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43DE8"/>
    <w:multiLevelType w:val="hybridMultilevel"/>
    <w:tmpl w:val="412C9E32"/>
    <w:lvl w:ilvl="0" w:tplc="ED9042FC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0070663"/>
    <w:multiLevelType w:val="hybridMultilevel"/>
    <w:tmpl w:val="F634B3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568EA"/>
    <w:multiLevelType w:val="hybridMultilevel"/>
    <w:tmpl w:val="40FE9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52880"/>
    <w:multiLevelType w:val="hybridMultilevel"/>
    <w:tmpl w:val="BCDAAD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1226C"/>
    <w:multiLevelType w:val="hybridMultilevel"/>
    <w:tmpl w:val="6B5659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2330B"/>
    <w:multiLevelType w:val="hybridMultilevel"/>
    <w:tmpl w:val="B1FC7C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35974"/>
    <w:multiLevelType w:val="hybridMultilevel"/>
    <w:tmpl w:val="FAAEB2B6"/>
    <w:lvl w:ilvl="0" w:tplc="D598B56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B23ED"/>
    <w:multiLevelType w:val="hybridMultilevel"/>
    <w:tmpl w:val="C0F869EA"/>
    <w:lvl w:ilvl="0" w:tplc="0C4AC3DE">
      <w:numFmt w:val="bullet"/>
      <w:lvlText w:val="-"/>
      <w:lvlJc w:val="left"/>
      <w:pPr>
        <w:ind w:left="4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0" w15:restartNumberingAfterBreak="0">
    <w:nsid w:val="5800417F"/>
    <w:multiLevelType w:val="hybridMultilevel"/>
    <w:tmpl w:val="D66EE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A6499"/>
    <w:multiLevelType w:val="hybridMultilevel"/>
    <w:tmpl w:val="22A8FF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23389"/>
    <w:multiLevelType w:val="hybridMultilevel"/>
    <w:tmpl w:val="A26A2D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056B6"/>
    <w:multiLevelType w:val="hybridMultilevel"/>
    <w:tmpl w:val="A8E85C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03B87"/>
    <w:multiLevelType w:val="hybridMultilevel"/>
    <w:tmpl w:val="B41629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A3CDB"/>
    <w:multiLevelType w:val="hybridMultilevel"/>
    <w:tmpl w:val="C624F2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82958"/>
    <w:multiLevelType w:val="hybridMultilevel"/>
    <w:tmpl w:val="B0A8C014"/>
    <w:lvl w:ilvl="0" w:tplc="08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74315BC6"/>
    <w:multiLevelType w:val="hybridMultilevel"/>
    <w:tmpl w:val="1C66F7A4"/>
    <w:lvl w:ilvl="0" w:tplc="08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8" w15:restartNumberingAfterBreak="0">
    <w:nsid w:val="746A5992"/>
    <w:multiLevelType w:val="hybridMultilevel"/>
    <w:tmpl w:val="05165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05C4"/>
    <w:multiLevelType w:val="hybridMultilevel"/>
    <w:tmpl w:val="A192CB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26EDE"/>
    <w:multiLevelType w:val="hybridMultilevel"/>
    <w:tmpl w:val="4B205F98"/>
    <w:lvl w:ilvl="0" w:tplc="41A251F2">
      <w:numFmt w:val="bullet"/>
      <w:lvlText w:val="-"/>
      <w:lvlJc w:val="left"/>
      <w:pPr>
        <w:ind w:left="4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1" w15:restartNumberingAfterBreak="0">
    <w:nsid w:val="794D4AD0"/>
    <w:multiLevelType w:val="hybridMultilevel"/>
    <w:tmpl w:val="AAC85D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77742"/>
    <w:multiLevelType w:val="hybridMultilevel"/>
    <w:tmpl w:val="E76497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097121">
    <w:abstractNumId w:val="37"/>
  </w:num>
  <w:num w:numId="2" w16cid:durableId="13501426">
    <w:abstractNumId w:val="0"/>
  </w:num>
  <w:num w:numId="3" w16cid:durableId="635450597">
    <w:abstractNumId w:val="7"/>
  </w:num>
  <w:num w:numId="4" w16cid:durableId="810367498">
    <w:abstractNumId w:val="12"/>
  </w:num>
  <w:num w:numId="5" w16cid:durableId="2090732599">
    <w:abstractNumId w:val="11"/>
  </w:num>
  <w:num w:numId="6" w16cid:durableId="241182250">
    <w:abstractNumId w:val="4"/>
  </w:num>
  <w:num w:numId="7" w16cid:durableId="655183726">
    <w:abstractNumId w:val="3"/>
  </w:num>
  <w:num w:numId="8" w16cid:durableId="1645813055">
    <w:abstractNumId w:val="1"/>
  </w:num>
  <w:num w:numId="9" w16cid:durableId="1880314526">
    <w:abstractNumId w:val="15"/>
  </w:num>
  <w:num w:numId="10" w16cid:durableId="1810632800">
    <w:abstractNumId w:val="18"/>
  </w:num>
  <w:num w:numId="11" w16cid:durableId="1692024452">
    <w:abstractNumId w:val="22"/>
  </w:num>
  <w:num w:numId="12" w16cid:durableId="135535117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9132551">
    <w:abstractNumId w:val="13"/>
  </w:num>
  <w:num w:numId="14" w16cid:durableId="907616626">
    <w:abstractNumId w:val="10"/>
  </w:num>
  <w:num w:numId="15" w16cid:durableId="834226386">
    <w:abstractNumId w:val="9"/>
  </w:num>
  <w:num w:numId="16" w16cid:durableId="1420061087">
    <w:abstractNumId w:val="25"/>
  </w:num>
  <w:num w:numId="17" w16cid:durableId="1694109213">
    <w:abstractNumId w:val="27"/>
  </w:num>
  <w:num w:numId="18" w16cid:durableId="1310523887">
    <w:abstractNumId w:val="41"/>
  </w:num>
  <w:num w:numId="19" w16cid:durableId="1528638280">
    <w:abstractNumId w:val="38"/>
  </w:num>
  <w:num w:numId="20" w16cid:durableId="1989354947">
    <w:abstractNumId w:val="40"/>
  </w:num>
  <w:num w:numId="21" w16cid:durableId="2100132">
    <w:abstractNumId w:val="29"/>
  </w:num>
  <w:num w:numId="22" w16cid:durableId="493765668">
    <w:abstractNumId w:val="26"/>
  </w:num>
  <w:num w:numId="23" w16cid:durableId="1851724493">
    <w:abstractNumId w:val="8"/>
  </w:num>
  <w:num w:numId="24" w16cid:durableId="1073501891">
    <w:abstractNumId w:val="17"/>
  </w:num>
  <w:num w:numId="25" w16cid:durableId="333918360">
    <w:abstractNumId w:val="39"/>
  </w:num>
  <w:num w:numId="26" w16cid:durableId="1450011006">
    <w:abstractNumId w:val="31"/>
  </w:num>
  <w:num w:numId="27" w16cid:durableId="436488642">
    <w:abstractNumId w:val="24"/>
  </w:num>
  <w:num w:numId="28" w16cid:durableId="377978666">
    <w:abstractNumId w:val="32"/>
  </w:num>
  <w:num w:numId="29" w16cid:durableId="968364520">
    <w:abstractNumId w:val="5"/>
  </w:num>
  <w:num w:numId="30" w16cid:durableId="879324394">
    <w:abstractNumId w:val="6"/>
  </w:num>
  <w:num w:numId="31" w16cid:durableId="1654136764">
    <w:abstractNumId w:val="21"/>
  </w:num>
  <w:num w:numId="32" w16cid:durableId="2091583795">
    <w:abstractNumId w:val="20"/>
  </w:num>
  <w:num w:numId="33" w16cid:durableId="2142922915">
    <w:abstractNumId w:val="2"/>
  </w:num>
  <w:num w:numId="34" w16cid:durableId="138885664">
    <w:abstractNumId w:val="19"/>
  </w:num>
  <w:num w:numId="35" w16cid:durableId="1728646881">
    <w:abstractNumId w:val="33"/>
  </w:num>
  <w:num w:numId="36" w16cid:durableId="966470097">
    <w:abstractNumId w:val="14"/>
  </w:num>
  <w:num w:numId="37" w16cid:durableId="1257641670">
    <w:abstractNumId w:val="28"/>
  </w:num>
  <w:num w:numId="38" w16cid:durableId="764032875">
    <w:abstractNumId w:val="16"/>
  </w:num>
  <w:num w:numId="39" w16cid:durableId="1247156760">
    <w:abstractNumId w:val="23"/>
  </w:num>
  <w:num w:numId="40" w16cid:durableId="619456162">
    <w:abstractNumId w:val="35"/>
  </w:num>
  <w:num w:numId="41" w16cid:durableId="1118062944">
    <w:abstractNumId w:val="42"/>
  </w:num>
  <w:num w:numId="42" w16cid:durableId="1877308570">
    <w:abstractNumId w:val="36"/>
  </w:num>
  <w:num w:numId="43" w16cid:durableId="2078244002">
    <w:abstractNumId w:val="34"/>
  </w:num>
  <w:num w:numId="44" w16cid:durableId="21393746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C7"/>
    <w:rsid w:val="0000091E"/>
    <w:rsid w:val="00006C5F"/>
    <w:rsid w:val="000209FD"/>
    <w:rsid w:val="0002275A"/>
    <w:rsid w:val="00025239"/>
    <w:rsid w:val="00036639"/>
    <w:rsid w:val="0004061B"/>
    <w:rsid w:val="00044AD8"/>
    <w:rsid w:val="00053037"/>
    <w:rsid w:val="00056C64"/>
    <w:rsid w:val="00067B35"/>
    <w:rsid w:val="000923A7"/>
    <w:rsid w:val="00094EEE"/>
    <w:rsid w:val="00097A83"/>
    <w:rsid w:val="000A1201"/>
    <w:rsid w:val="000B384A"/>
    <w:rsid w:val="000B4BE0"/>
    <w:rsid w:val="000C070F"/>
    <w:rsid w:val="000C5F8A"/>
    <w:rsid w:val="000D07E0"/>
    <w:rsid w:val="000D74DA"/>
    <w:rsid w:val="000E12DC"/>
    <w:rsid w:val="000E5CFB"/>
    <w:rsid w:val="00106FF5"/>
    <w:rsid w:val="001214C0"/>
    <w:rsid w:val="00157A08"/>
    <w:rsid w:val="00165DDA"/>
    <w:rsid w:val="00174C1B"/>
    <w:rsid w:val="0017559C"/>
    <w:rsid w:val="001768C0"/>
    <w:rsid w:val="00181DC9"/>
    <w:rsid w:val="00184149"/>
    <w:rsid w:val="001841BB"/>
    <w:rsid w:val="001A6EDD"/>
    <w:rsid w:val="001C2877"/>
    <w:rsid w:val="001C611A"/>
    <w:rsid w:val="001C65E0"/>
    <w:rsid w:val="001D4277"/>
    <w:rsid w:val="001D7CB2"/>
    <w:rsid w:val="001F0BE8"/>
    <w:rsid w:val="00203F80"/>
    <w:rsid w:val="00206E51"/>
    <w:rsid w:val="002229AF"/>
    <w:rsid w:val="0022556E"/>
    <w:rsid w:val="0023272F"/>
    <w:rsid w:val="002357B9"/>
    <w:rsid w:val="00236F5B"/>
    <w:rsid w:val="00257F36"/>
    <w:rsid w:val="002608D3"/>
    <w:rsid w:val="002616EB"/>
    <w:rsid w:val="0029688F"/>
    <w:rsid w:val="002A673B"/>
    <w:rsid w:val="002A67FB"/>
    <w:rsid w:val="002B3697"/>
    <w:rsid w:val="002B3713"/>
    <w:rsid w:val="002E7DFC"/>
    <w:rsid w:val="002E7E36"/>
    <w:rsid w:val="002F2309"/>
    <w:rsid w:val="003006BB"/>
    <w:rsid w:val="0030706C"/>
    <w:rsid w:val="003132D6"/>
    <w:rsid w:val="003136DD"/>
    <w:rsid w:val="00317E34"/>
    <w:rsid w:val="0032548A"/>
    <w:rsid w:val="00326650"/>
    <w:rsid w:val="00334A2E"/>
    <w:rsid w:val="003365D4"/>
    <w:rsid w:val="00336AFE"/>
    <w:rsid w:val="00341168"/>
    <w:rsid w:val="00342931"/>
    <w:rsid w:val="00366055"/>
    <w:rsid w:val="00376C51"/>
    <w:rsid w:val="003840B0"/>
    <w:rsid w:val="00385735"/>
    <w:rsid w:val="003878E4"/>
    <w:rsid w:val="00393FC2"/>
    <w:rsid w:val="00396582"/>
    <w:rsid w:val="003B3E3E"/>
    <w:rsid w:val="003B60DC"/>
    <w:rsid w:val="003B6D37"/>
    <w:rsid w:val="003C15FF"/>
    <w:rsid w:val="003D2E49"/>
    <w:rsid w:val="003D733E"/>
    <w:rsid w:val="003D7A0D"/>
    <w:rsid w:val="003F1FF7"/>
    <w:rsid w:val="003F2E1C"/>
    <w:rsid w:val="003F5192"/>
    <w:rsid w:val="00400A0A"/>
    <w:rsid w:val="004062A9"/>
    <w:rsid w:val="004079BC"/>
    <w:rsid w:val="004151A1"/>
    <w:rsid w:val="004272E7"/>
    <w:rsid w:val="00430F1E"/>
    <w:rsid w:val="00433FA6"/>
    <w:rsid w:val="004520D2"/>
    <w:rsid w:val="004520DF"/>
    <w:rsid w:val="004572D5"/>
    <w:rsid w:val="00460D01"/>
    <w:rsid w:val="0046596B"/>
    <w:rsid w:val="0046616B"/>
    <w:rsid w:val="00477C67"/>
    <w:rsid w:val="004820E0"/>
    <w:rsid w:val="004843F5"/>
    <w:rsid w:val="004957F5"/>
    <w:rsid w:val="00495DB6"/>
    <w:rsid w:val="00497978"/>
    <w:rsid w:val="004A13EF"/>
    <w:rsid w:val="004A3957"/>
    <w:rsid w:val="004A576E"/>
    <w:rsid w:val="004B1E2F"/>
    <w:rsid w:val="004C41DC"/>
    <w:rsid w:val="004D2D2F"/>
    <w:rsid w:val="004D6454"/>
    <w:rsid w:val="004E7D6A"/>
    <w:rsid w:val="004F69CC"/>
    <w:rsid w:val="00503345"/>
    <w:rsid w:val="00506085"/>
    <w:rsid w:val="005078F1"/>
    <w:rsid w:val="00513A40"/>
    <w:rsid w:val="00520300"/>
    <w:rsid w:val="0052181D"/>
    <w:rsid w:val="00522C94"/>
    <w:rsid w:val="00526BFE"/>
    <w:rsid w:val="0054646C"/>
    <w:rsid w:val="005514D4"/>
    <w:rsid w:val="00552124"/>
    <w:rsid w:val="00554363"/>
    <w:rsid w:val="005576CA"/>
    <w:rsid w:val="00557D62"/>
    <w:rsid w:val="0056033E"/>
    <w:rsid w:val="00561D92"/>
    <w:rsid w:val="0058489E"/>
    <w:rsid w:val="00592D07"/>
    <w:rsid w:val="00593415"/>
    <w:rsid w:val="00596CC7"/>
    <w:rsid w:val="0059729A"/>
    <w:rsid w:val="00597B57"/>
    <w:rsid w:val="005A0AC7"/>
    <w:rsid w:val="005A3E17"/>
    <w:rsid w:val="005B74EA"/>
    <w:rsid w:val="005C773D"/>
    <w:rsid w:val="005D00D4"/>
    <w:rsid w:val="005D2E07"/>
    <w:rsid w:val="005D36A0"/>
    <w:rsid w:val="005E6856"/>
    <w:rsid w:val="00602938"/>
    <w:rsid w:val="00606505"/>
    <w:rsid w:val="006214C4"/>
    <w:rsid w:val="0062531C"/>
    <w:rsid w:val="00625A9A"/>
    <w:rsid w:val="00636AFC"/>
    <w:rsid w:val="00640B96"/>
    <w:rsid w:val="006607F2"/>
    <w:rsid w:val="00666914"/>
    <w:rsid w:val="0067578C"/>
    <w:rsid w:val="0067738C"/>
    <w:rsid w:val="00695171"/>
    <w:rsid w:val="00696BA8"/>
    <w:rsid w:val="00697992"/>
    <w:rsid w:val="006D1135"/>
    <w:rsid w:val="006D4ADC"/>
    <w:rsid w:val="006D5D68"/>
    <w:rsid w:val="006E7090"/>
    <w:rsid w:val="006F09CD"/>
    <w:rsid w:val="006F1FDE"/>
    <w:rsid w:val="00703BE9"/>
    <w:rsid w:val="00722A0A"/>
    <w:rsid w:val="00722D13"/>
    <w:rsid w:val="00722E28"/>
    <w:rsid w:val="00727F3D"/>
    <w:rsid w:val="007366C7"/>
    <w:rsid w:val="00745200"/>
    <w:rsid w:val="007464C5"/>
    <w:rsid w:val="00747FBE"/>
    <w:rsid w:val="007516D8"/>
    <w:rsid w:val="007523EB"/>
    <w:rsid w:val="00753E8B"/>
    <w:rsid w:val="007611D8"/>
    <w:rsid w:val="00770E9F"/>
    <w:rsid w:val="0077172B"/>
    <w:rsid w:val="0077520A"/>
    <w:rsid w:val="0077593F"/>
    <w:rsid w:val="00775C31"/>
    <w:rsid w:val="007812C8"/>
    <w:rsid w:val="007A13B6"/>
    <w:rsid w:val="007A1620"/>
    <w:rsid w:val="007A17BB"/>
    <w:rsid w:val="007A30F1"/>
    <w:rsid w:val="007B5ACC"/>
    <w:rsid w:val="007B602C"/>
    <w:rsid w:val="007C0B91"/>
    <w:rsid w:val="007C3F9B"/>
    <w:rsid w:val="007C6B48"/>
    <w:rsid w:val="007F2179"/>
    <w:rsid w:val="007F5238"/>
    <w:rsid w:val="007F667F"/>
    <w:rsid w:val="007F6AE8"/>
    <w:rsid w:val="008021CA"/>
    <w:rsid w:val="00805555"/>
    <w:rsid w:val="008124F5"/>
    <w:rsid w:val="008167BD"/>
    <w:rsid w:val="00821251"/>
    <w:rsid w:val="00824F53"/>
    <w:rsid w:val="00845B34"/>
    <w:rsid w:val="00871843"/>
    <w:rsid w:val="00874D9C"/>
    <w:rsid w:val="00892E11"/>
    <w:rsid w:val="008A1012"/>
    <w:rsid w:val="008A10AC"/>
    <w:rsid w:val="008A1405"/>
    <w:rsid w:val="008C2CF1"/>
    <w:rsid w:val="008D4164"/>
    <w:rsid w:val="008D4932"/>
    <w:rsid w:val="008D663B"/>
    <w:rsid w:val="008E36CD"/>
    <w:rsid w:val="008E6584"/>
    <w:rsid w:val="008F5305"/>
    <w:rsid w:val="00904448"/>
    <w:rsid w:val="009069CC"/>
    <w:rsid w:val="00912C09"/>
    <w:rsid w:val="00916BA5"/>
    <w:rsid w:val="00925E07"/>
    <w:rsid w:val="00931EFC"/>
    <w:rsid w:val="00933F97"/>
    <w:rsid w:val="00937FAC"/>
    <w:rsid w:val="00941F14"/>
    <w:rsid w:val="00944AFB"/>
    <w:rsid w:val="009602D2"/>
    <w:rsid w:val="00976824"/>
    <w:rsid w:val="009909AF"/>
    <w:rsid w:val="009B348E"/>
    <w:rsid w:val="009B617E"/>
    <w:rsid w:val="009C4110"/>
    <w:rsid w:val="009D0234"/>
    <w:rsid w:val="009D6215"/>
    <w:rsid w:val="00A00BB6"/>
    <w:rsid w:val="00A1228D"/>
    <w:rsid w:val="00A26B85"/>
    <w:rsid w:val="00A345EF"/>
    <w:rsid w:val="00A416BD"/>
    <w:rsid w:val="00A45CE8"/>
    <w:rsid w:val="00A467FF"/>
    <w:rsid w:val="00A55B11"/>
    <w:rsid w:val="00A65D31"/>
    <w:rsid w:val="00A769CD"/>
    <w:rsid w:val="00A941E0"/>
    <w:rsid w:val="00A97BB2"/>
    <w:rsid w:val="00AA099B"/>
    <w:rsid w:val="00AA3E97"/>
    <w:rsid w:val="00AB1182"/>
    <w:rsid w:val="00AD083E"/>
    <w:rsid w:val="00AD2169"/>
    <w:rsid w:val="00AD288A"/>
    <w:rsid w:val="00AD367E"/>
    <w:rsid w:val="00AD51D0"/>
    <w:rsid w:val="00AD7F4E"/>
    <w:rsid w:val="00AE24FC"/>
    <w:rsid w:val="00AE79A1"/>
    <w:rsid w:val="00AF4418"/>
    <w:rsid w:val="00AF643C"/>
    <w:rsid w:val="00AF6467"/>
    <w:rsid w:val="00AF7EBE"/>
    <w:rsid w:val="00B01849"/>
    <w:rsid w:val="00B02A00"/>
    <w:rsid w:val="00B039A1"/>
    <w:rsid w:val="00B17FDB"/>
    <w:rsid w:val="00B413BA"/>
    <w:rsid w:val="00B413EB"/>
    <w:rsid w:val="00B5454E"/>
    <w:rsid w:val="00B56B0A"/>
    <w:rsid w:val="00B663FA"/>
    <w:rsid w:val="00B67899"/>
    <w:rsid w:val="00B70364"/>
    <w:rsid w:val="00B82176"/>
    <w:rsid w:val="00B872E0"/>
    <w:rsid w:val="00B87CDB"/>
    <w:rsid w:val="00B900EA"/>
    <w:rsid w:val="00B971C3"/>
    <w:rsid w:val="00BE596E"/>
    <w:rsid w:val="00BE6497"/>
    <w:rsid w:val="00C07AF5"/>
    <w:rsid w:val="00C15E15"/>
    <w:rsid w:val="00C316C4"/>
    <w:rsid w:val="00C54350"/>
    <w:rsid w:val="00C60FFE"/>
    <w:rsid w:val="00C7663F"/>
    <w:rsid w:val="00C91F42"/>
    <w:rsid w:val="00C961C2"/>
    <w:rsid w:val="00CA697F"/>
    <w:rsid w:val="00CA7C4F"/>
    <w:rsid w:val="00CB14F8"/>
    <w:rsid w:val="00CB1A6D"/>
    <w:rsid w:val="00CB272C"/>
    <w:rsid w:val="00CB31D0"/>
    <w:rsid w:val="00CB4852"/>
    <w:rsid w:val="00CC088D"/>
    <w:rsid w:val="00CF222B"/>
    <w:rsid w:val="00CF5A05"/>
    <w:rsid w:val="00CF7130"/>
    <w:rsid w:val="00D1364B"/>
    <w:rsid w:val="00D13F37"/>
    <w:rsid w:val="00D162FA"/>
    <w:rsid w:val="00D23E11"/>
    <w:rsid w:val="00D24B85"/>
    <w:rsid w:val="00D346ED"/>
    <w:rsid w:val="00D431A1"/>
    <w:rsid w:val="00D4738D"/>
    <w:rsid w:val="00D52592"/>
    <w:rsid w:val="00D53A77"/>
    <w:rsid w:val="00D53AF5"/>
    <w:rsid w:val="00D6354F"/>
    <w:rsid w:val="00D7017D"/>
    <w:rsid w:val="00D75EC1"/>
    <w:rsid w:val="00D76DAB"/>
    <w:rsid w:val="00D96CC9"/>
    <w:rsid w:val="00DA1209"/>
    <w:rsid w:val="00DA39C1"/>
    <w:rsid w:val="00DC4492"/>
    <w:rsid w:val="00DD22AF"/>
    <w:rsid w:val="00DF4171"/>
    <w:rsid w:val="00DF6B62"/>
    <w:rsid w:val="00E1708D"/>
    <w:rsid w:val="00E343BA"/>
    <w:rsid w:val="00E34FF3"/>
    <w:rsid w:val="00E36EB7"/>
    <w:rsid w:val="00E46DB1"/>
    <w:rsid w:val="00E55AE3"/>
    <w:rsid w:val="00E630BF"/>
    <w:rsid w:val="00E63874"/>
    <w:rsid w:val="00E64FD2"/>
    <w:rsid w:val="00E659C5"/>
    <w:rsid w:val="00E6744F"/>
    <w:rsid w:val="00E83A52"/>
    <w:rsid w:val="00E8543B"/>
    <w:rsid w:val="00E86C2D"/>
    <w:rsid w:val="00E8766C"/>
    <w:rsid w:val="00EA5577"/>
    <w:rsid w:val="00EB3C61"/>
    <w:rsid w:val="00EB3D16"/>
    <w:rsid w:val="00EC1F8A"/>
    <w:rsid w:val="00EC704F"/>
    <w:rsid w:val="00ED0346"/>
    <w:rsid w:val="00ED2DFF"/>
    <w:rsid w:val="00EE7DAF"/>
    <w:rsid w:val="00F03DAC"/>
    <w:rsid w:val="00F05F19"/>
    <w:rsid w:val="00F1701E"/>
    <w:rsid w:val="00F17D44"/>
    <w:rsid w:val="00F273CC"/>
    <w:rsid w:val="00F32C09"/>
    <w:rsid w:val="00F36F1A"/>
    <w:rsid w:val="00F43A9C"/>
    <w:rsid w:val="00F55255"/>
    <w:rsid w:val="00F764F8"/>
    <w:rsid w:val="00F84C13"/>
    <w:rsid w:val="00F95B66"/>
    <w:rsid w:val="00F96CB1"/>
    <w:rsid w:val="00FA0F86"/>
    <w:rsid w:val="00FA3EB0"/>
    <w:rsid w:val="00FA6273"/>
    <w:rsid w:val="00FA6590"/>
    <w:rsid w:val="00FA7BC9"/>
    <w:rsid w:val="00FB5453"/>
    <w:rsid w:val="00FB7DB3"/>
    <w:rsid w:val="00FC013C"/>
    <w:rsid w:val="00FC2D0A"/>
    <w:rsid w:val="00FC368E"/>
    <w:rsid w:val="00FD659E"/>
    <w:rsid w:val="00FD67E6"/>
    <w:rsid w:val="00FE3751"/>
    <w:rsid w:val="00FE3A4A"/>
    <w:rsid w:val="00FE648B"/>
    <w:rsid w:val="00FF344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54EFBB"/>
  <w15:docId w15:val="{C8A4B796-C868-224D-B0B6-CB49707F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DA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8A1012"/>
    <w:rPr>
      <w:color w:val="0000FF"/>
      <w:u w:val="single"/>
    </w:rPr>
  </w:style>
  <w:style w:type="character" w:styleId="FollowedHyperlink">
    <w:name w:val="FollowedHyperlink"/>
    <w:basedOn w:val="DefaultParagraphFont"/>
    <w:rsid w:val="00E6744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525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559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079B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0608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E7D6A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2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81DC9"/>
    <w:pPr>
      <w:widowControl w:val="0"/>
      <w:spacing w:after="0" w:line="240" w:lineRule="auto"/>
      <w:ind w:left="883" w:hanging="360"/>
    </w:pPr>
    <w:rPr>
      <w:rFonts w:ascii="Times New Roman" w:hAnsi="Times New Roman" w:cstheme="minorBid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81DC9"/>
    <w:rPr>
      <w:rFonts w:cstheme="minorBidi"/>
      <w:sz w:val="24"/>
      <w:szCs w:val="24"/>
      <w:lang w:val="en-US" w:eastAsia="en-US"/>
    </w:rPr>
  </w:style>
  <w:style w:type="paragraph" w:customStyle="1" w:styleId="Default">
    <w:name w:val="Default"/>
    <w:rsid w:val="006979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6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3EA8F-6376-401F-A6E7-F7F78063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 18 September 2013</vt:lpstr>
    </vt:vector>
  </TitlesOfParts>
  <Company>RM plc</Company>
  <LinksUpToDate>false</LinksUpToDate>
  <CharactersWithSpaces>1337</CharactersWithSpaces>
  <SharedDoc>false</SharedDoc>
  <HLinks>
    <vt:vector size="12" baseType="variant">
      <vt:variant>
        <vt:i4>3473449</vt:i4>
      </vt:variant>
      <vt:variant>
        <vt:i4>3</vt:i4>
      </vt:variant>
      <vt:variant>
        <vt:i4>0</vt:i4>
      </vt:variant>
      <vt:variant>
        <vt:i4>5</vt:i4>
      </vt:variant>
      <vt:variant>
        <vt:lpwstr>http://www.holytrinitycollege.org/</vt:lpwstr>
      </vt:variant>
      <vt:variant>
        <vt:lpwstr/>
      </vt:variant>
      <vt:variant>
        <vt:i4>7995443</vt:i4>
      </vt:variant>
      <vt:variant>
        <vt:i4>0</vt:i4>
      </vt:variant>
      <vt:variant>
        <vt:i4>0</vt:i4>
      </vt:variant>
      <vt:variant>
        <vt:i4>5</vt:i4>
      </vt:variant>
      <vt:variant>
        <vt:lpwstr>http://www.publichealth.hscni.net/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18 September 2013</dc:title>
  <dc:subject/>
  <dc:creator>isabel russell</dc:creator>
  <cp:keywords/>
  <cp:lastModifiedBy>I Russell</cp:lastModifiedBy>
  <cp:revision>2</cp:revision>
  <cp:lastPrinted>2015-01-22T17:54:00Z</cp:lastPrinted>
  <dcterms:created xsi:type="dcterms:W3CDTF">2025-08-10T20:56:00Z</dcterms:created>
  <dcterms:modified xsi:type="dcterms:W3CDTF">2025-08-10T20:56:00Z</dcterms:modified>
</cp:coreProperties>
</file>